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DEB" w:rsidRDefault="006C2DEB" w:rsidP="00F36638">
      <w:pPr>
        <w:pStyle w:val="1"/>
      </w:pPr>
      <w:r>
        <w:rPr>
          <w:rFonts w:hint="eastAsia"/>
        </w:rPr>
        <w:t>模块</w:t>
      </w:r>
      <w:r w:rsidR="00333EE6">
        <w:t>3</w:t>
      </w:r>
      <w:r>
        <w:t xml:space="preserve"> </w:t>
      </w:r>
      <w:r w:rsidR="00333EE6">
        <w:rPr>
          <w:rFonts w:hint="eastAsia"/>
        </w:rPr>
        <w:t>物流中心入库</w:t>
      </w:r>
      <w:r w:rsidR="002C4093">
        <w:rPr>
          <w:rFonts w:hint="eastAsia"/>
        </w:rPr>
        <w:t>作业</w:t>
      </w:r>
      <w:r>
        <w:rPr>
          <w:rFonts w:hint="eastAsia"/>
        </w:rPr>
        <w:t xml:space="preserve"> </w:t>
      </w:r>
      <w:r>
        <w:rPr>
          <w:rFonts w:hint="eastAsia"/>
        </w:rPr>
        <w:t>练习题及参考答案</w:t>
      </w:r>
    </w:p>
    <w:p w:rsidR="002600B7" w:rsidRPr="002600B7" w:rsidRDefault="002600B7" w:rsidP="0016113B">
      <w:pPr>
        <w:pStyle w:val="2"/>
        <w:rPr>
          <w:rFonts w:hint="eastAsia"/>
        </w:rPr>
      </w:pPr>
      <w:r w:rsidRPr="002600B7">
        <w:t>专题</w:t>
      </w:r>
      <w:r w:rsidR="0016113B">
        <w:t>3.1</w:t>
      </w:r>
      <w:r w:rsidR="00FA7E55">
        <w:t xml:space="preserve"> </w:t>
      </w:r>
      <w:r w:rsidRPr="002600B7">
        <w:t>物动量分析</w:t>
      </w:r>
    </w:p>
    <w:p w:rsidR="00EB2FA3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Pr="002600B7">
        <w:rPr>
          <w:rFonts w:ascii="Times New Roman" w:eastAsia="宋体" w:hAnsi="Times New Roman" w:cs="Times New Roman"/>
          <w:szCs w:val="21"/>
        </w:rPr>
        <w:t>物动量分析是指对货物的周转速度、周转量、资金占比、人员工作时长等指标进行分析。</w:t>
      </w:r>
    </w:p>
    <w:p w:rsidR="002600B7" w:rsidRPr="002600B7" w:rsidRDefault="00EB2FA3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B51976" w:rsidRPr="002600B7" w:rsidRDefault="00174267" w:rsidP="00B5197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 w:rsidR="00B51976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="00B51976" w:rsidRPr="002600B7">
        <w:rPr>
          <w:rFonts w:ascii="Times New Roman" w:eastAsia="宋体" w:hAnsi="Times New Roman" w:cs="Times New Roman"/>
          <w:szCs w:val="21"/>
        </w:rPr>
        <w:t>ABC</w:t>
      </w:r>
      <w:r w:rsidR="00B51976" w:rsidRPr="002600B7">
        <w:rPr>
          <w:rFonts w:ascii="Times New Roman" w:eastAsia="宋体" w:hAnsi="Times New Roman" w:cs="Times New Roman"/>
          <w:szCs w:val="21"/>
        </w:rPr>
        <w:t>分类结果代表的很长一段时期内的结果。</w:t>
      </w:r>
    </w:p>
    <w:p w:rsidR="00EB2FA3" w:rsidRPr="002600B7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B51976" w:rsidRPr="002600B7" w:rsidRDefault="00174267" w:rsidP="00B5197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 w:rsidR="00B51976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="00B51976" w:rsidRPr="002600B7">
        <w:rPr>
          <w:rFonts w:ascii="Times New Roman" w:eastAsia="宋体" w:hAnsi="Times New Roman" w:cs="Times New Roman"/>
          <w:szCs w:val="21"/>
        </w:rPr>
        <w:t>ABC</w:t>
      </w:r>
      <w:r w:rsidR="00B51976" w:rsidRPr="002600B7">
        <w:rPr>
          <w:rFonts w:ascii="Times New Roman" w:eastAsia="宋体" w:hAnsi="Times New Roman" w:cs="Times New Roman"/>
          <w:szCs w:val="21"/>
        </w:rPr>
        <w:t>分析法可以结合大数据综合分析使用，预测未来的销售变化。</w:t>
      </w:r>
    </w:p>
    <w:p w:rsidR="00EB2FA3" w:rsidRPr="002600B7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B51976" w:rsidRPr="002600B7" w:rsidRDefault="00174267" w:rsidP="00B5197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 w:rsidR="00B51976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="00B51976" w:rsidRPr="002600B7">
        <w:rPr>
          <w:rFonts w:ascii="Times New Roman" w:eastAsia="宋体" w:hAnsi="Times New Roman" w:cs="Times New Roman"/>
          <w:szCs w:val="21"/>
        </w:rPr>
        <w:t>采用</w:t>
      </w:r>
      <w:r w:rsidR="00B51976" w:rsidRPr="002600B7">
        <w:rPr>
          <w:rFonts w:ascii="Times New Roman" w:eastAsia="宋体" w:hAnsi="Times New Roman" w:cs="Times New Roman"/>
          <w:szCs w:val="21"/>
        </w:rPr>
        <w:t>ABC</w:t>
      </w:r>
      <w:r w:rsidR="00B51976" w:rsidRPr="002600B7">
        <w:rPr>
          <w:rFonts w:ascii="Times New Roman" w:eastAsia="宋体" w:hAnsi="Times New Roman" w:cs="Times New Roman"/>
          <w:szCs w:val="21"/>
        </w:rPr>
        <w:t>分类法收集数据时只需收集一个周期的数据即可。</w:t>
      </w:r>
    </w:p>
    <w:p w:rsidR="00EB2FA3" w:rsidRPr="002600B7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B51976" w:rsidRPr="002600B7" w:rsidRDefault="00174267" w:rsidP="00B5197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 w:rsidR="00B51976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="00B51976" w:rsidRPr="002600B7">
        <w:rPr>
          <w:rFonts w:ascii="Times New Roman" w:eastAsia="宋体" w:hAnsi="Times New Roman" w:cs="Times New Roman"/>
          <w:szCs w:val="21"/>
        </w:rPr>
        <w:t>ABC</w:t>
      </w:r>
      <w:r w:rsidR="00B51976" w:rsidRPr="002600B7">
        <w:rPr>
          <w:rFonts w:ascii="Times New Roman" w:eastAsia="宋体" w:hAnsi="Times New Roman" w:cs="Times New Roman"/>
          <w:szCs w:val="21"/>
        </w:rPr>
        <w:t>分类法才只能采用一个标准核算比重。</w:t>
      </w:r>
    </w:p>
    <w:p w:rsidR="00EB2FA3" w:rsidRPr="002600B7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00B7" w:rsidRPr="002600B7" w:rsidRDefault="009B7774" w:rsidP="00B5197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3D1CDD">
        <w:rPr>
          <w:rFonts w:ascii="Times New Roman" w:eastAsia="宋体" w:hAnsi="Times New Roman" w:cs="Times New Roman" w:hint="eastAsia"/>
          <w:szCs w:val="21"/>
        </w:rPr>
        <w:t>（单选题）</w:t>
      </w:r>
      <w:r w:rsidR="002600B7" w:rsidRPr="002600B7">
        <w:rPr>
          <w:rFonts w:ascii="Times New Roman" w:eastAsia="宋体" w:hAnsi="Times New Roman" w:cs="Times New Roman"/>
          <w:szCs w:val="21"/>
        </w:rPr>
        <w:t>ABC</w:t>
      </w:r>
      <w:r w:rsidR="002600B7" w:rsidRPr="002600B7">
        <w:rPr>
          <w:rFonts w:ascii="Times New Roman" w:eastAsia="宋体" w:hAnsi="Times New Roman" w:cs="Times New Roman"/>
          <w:szCs w:val="21"/>
        </w:rPr>
        <w:t>分类法是由意大利经济学家（）首创的。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亚当</w:t>
      </w:r>
      <w:r w:rsidR="002600B7" w:rsidRPr="002600B7">
        <w:rPr>
          <w:rFonts w:ascii="Times New Roman" w:eastAsia="宋体" w:hAnsi="Times New Roman" w:cs="Times New Roman"/>
          <w:szCs w:val="21"/>
        </w:rPr>
        <w:t>·</w:t>
      </w:r>
      <w:r w:rsidR="002600B7" w:rsidRPr="002600B7">
        <w:rPr>
          <w:rFonts w:ascii="Times New Roman" w:eastAsia="宋体" w:hAnsi="Times New Roman" w:cs="Times New Roman"/>
          <w:szCs w:val="21"/>
        </w:rPr>
        <w:t>斯密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大卫</w:t>
      </w:r>
      <w:r w:rsidR="002600B7" w:rsidRPr="002600B7">
        <w:rPr>
          <w:rFonts w:ascii="Times New Roman" w:eastAsia="宋体" w:hAnsi="Times New Roman" w:cs="Times New Roman"/>
          <w:szCs w:val="21"/>
        </w:rPr>
        <w:t>·</w:t>
      </w:r>
      <w:r w:rsidR="002600B7" w:rsidRPr="002600B7">
        <w:rPr>
          <w:rFonts w:ascii="Times New Roman" w:eastAsia="宋体" w:hAnsi="Times New Roman" w:cs="Times New Roman"/>
          <w:szCs w:val="21"/>
        </w:rPr>
        <w:t>李嘉图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阿尔弗雷德</w:t>
      </w:r>
      <w:r w:rsidR="002600B7" w:rsidRPr="002600B7">
        <w:rPr>
          <w:rFonts w:ascii="Times New Roman" w:eastAsia="宋体" w:hAnsi="Times New Roman" w:cs="Times New Roman"/>
          <w:szCs w:val="21"/>
        </w:rPr>
        <w:t>·</w:t>
      </w:r>
      <w:r w:rsidR="002600B7" w:rsidRPr="002600B7">
        <w:rPr>
          <w:rFonts w:ascii="Times New Roman" w:eastAsia="宋体" w:hAnsi="Times New Roman" w:cs="Times New Roman"/>
          <w:szCs w:val="21"/>
        </w:rPr>
        <w:t>马歇尔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维尔弗雷多</w:t>
      </w:r>
      <w:r w:rsidR="002600B7" w:rsidRPr="002600B7">
        <w:rPr>
          <w:rFonts w:ascii="Times New Roman" w:eastAsia="宋体" w:hAnsi="Times New Roman" w:cs="Times New Roman"/>
          <w:szCs w:val="21"/>
        </w:rPr>
        <w:t>·</w:t>
      </w:r>
      <w:r w:rsidR="002600B7" w:rsidRPr="002600B7">
        <w:rPr>
          <w:rFonts w:ascii="Times New Roman" w:eastAsia="宋体" w:hAnsi="Times New Roman" w:cs="Times New Roman"/>
          <w:szCs w:val="21"/>
        </w:rPr>
        <w:t>帕累托</w:t>
      </w:r>
    </w:p>
    <w:p w:rsidR="00EB2FA3" w:rsidRDefault="00EB2FA3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D</w:t>
      </w:r>
    </w:p>
    <w:p w:rsidR="002600B7" w:rsidRPr="002600B7" w:rsidRDefault="009B7774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7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3D1CDD">
        <w:rPr>
          <w:rFonts w:ascii="Times New Roman" w:eastAsia="宋体" w:hAnsi="Times New Roman" w:cs="Times New Roman" w:hint="eastAsia"/>
          <w:szCs w:val="21"/>
        </w:rPr>
        <w:t>（单选题）</w:t>
      </w:r>
      <w:r w:rsidR="002600B7" w:rsidRPr="002600B7">
        <w:rPr>
          <w:rFonts w:ascii="Times New Roman" w:eastAsia="宋体" w:hAnsi="Times New Roman" w:cs="Times New Roman"/>
          <w:szCs w:val="21"/>
        </w:rPr>
        <w:t>在</w:t>
      </w:r>
      <w:r w:rsidR="002600B7" w:rsidRPr="002600B7">
        <w:rPr>
          <w:rFonts w:ascii="Times New Roman" w:eastAsia="宋体" w:hAnsi="Times New Roman" w:cs="Times New Roman"/>
          <w:szCs w:val="21"/>
        </w:rPr>
        <w:t>ABC</w:t>
      </w:r>
      <w:r w:rsidR="002600B7" w:rsidRPr="002600B7">
        <w:rPr>
          <w:rFonts w:ascii="Times New Roman" w:eastAsia="宋体" w:hAnsi="Times New Roman" w:cs="Times New Roman"/>
          <w:szCs w:val="21"/>
        </w:rPr>
        <w:t>分类法应用时，</w:t>
      </w:r>
      <w:r w:rsidR="002600B7" w:rsidRPr="002600B7">
        <w:rPr>
          <w:rFonts w:ascii="Times New Roman" w:eastAsia="宋体" w:hAnsi="Times New Roman" w:cs="Times New Roman"/>
          <w:szCs w:val="21"/>
        </w:rPr>
        <w:t>A</w:t>
      </w:r>
      <w:r w:rsidR="002600B7" w:rsidRPr="002600B7">
        <w:rPr>
          <w:rFonts w:ascii="Times New Roman" w:eastAsia="宋体" w:hAnsi="Times New Roman" w:cs="Times New Roman"/>
          <w:szCs w:val="21"/>
        </w:rPr>
        <w:t>类物资代表（）的物资。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特别重要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重要物资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比较重要物资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一般物资</w:t>
      </w:r>
    </w:p>
    <w:p w:rsidR="00EB2FA3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A</w:t>
      </w:r>
    </w:p>
    <w:p w:rsidR="002600B7" w:rsidRPr="002600B7" w:rsidRDefault="009B7774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3D1CDD">
        <w:rPr>
          <w:rFonts w:ascii="Times New Roman" w:eastAsia="宋体" w:hAnsi="Times New Roman" w:cs="Times New Roman" w:hint="eastAsia"/>
          <w:szCs w:val="21"/>
        </w:rPr>
        <w:t>（单选题）</w:t>
      </w:r>
      <w:r w:rsidR="002600B7" w:rsidRPr="002600B7">
        <w:rPr>
          <w:rFonts w:ascii="Times New Roman" w:eastAsia="宋体" w:hAnsi="Times New Roman" w:cs="Times New Roman"/>
          <w:szCs w:val="21"/>
        </w:rPr>
        <w:t>在</w:t>
      </w:r>
      <w:r w:rsidR="002600B7" w:rsidRPr="002600B7">
        <w:rPr>
          <w:rFonts w:ascii="Times New Roman" w:eastAsia="宋体" w:hAnsi="Times New Roman" w:cs="Times New Roman"/>
          <w:szCs w:val="21"/>
        </w:rPr>
        <w:t>ABC</w:t>
      </w:r>
      <w:r w:rsidR="002600B7" w:rsidRPr="002600B7">
        <w:rPr>
          <w:rFonts w:ascii="Times New Roman" w:eastAsia="宋体" w:hAnsi="Times New Roman" w:cs="Times New Roman"/>
          <w:szCs w:val="21"/>
        </w:rPr>
        <w:t>分类法应用时，</w:t>
      </w:r>
      <w:r w:rsidR="002600B7" w:rsidRPr="002600B7">
        <w:rPr>
          <w:rFonts w:ascii="Times New Roman" w:eastAsia="宋体" w:hAnsi="Times New Roman" w:cs="Times New Roman"/>
          <w:szCs w:val="21"/>
        </w:rPr>
        <w:t>C</w:t>
      </w:r>
      <w:r w:rsidR="002600B7" w:rsidRPr="002600B7">
        <w:rPr>
          <w:rFonts w:ascii="Times New Roman" w:eastAsia="宋体" w:hAnsi="Times New Roman" w:cs="Times New Roman"/>
          <w:szCs w:val="21"/>
        </w:rPr>
        <w:t>类物资一般采用（）采购，以便在价格上获得优惠。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定期订货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中量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大量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按需</w:t>
      </w:r>
    </w:p>
    <w:p w:rsidR="00EB2FA3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C</w:t>
      </w:r>
    </w:p>
    <w:p w:rsidR="00EB2FA3" w:rsidRPr="00EB2FA3" w:rsidRDefault="009B7774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</w:t>
      </w:r>
      <w:r w:rsidR="00EB2FA3" w:rsidRPr="00EB2FA3">
        <w:rPr>
          <w:rFonts w:ascii="Times New Roman" w:eastAsia="宋体" w:hAnsi="Times New Roman" w:cs="Times New Roman"/>
          <w:szCs w:val="21"/>
        </w:rPr>
        <w:t>.</w:t>
      </w:r>
      <w:r w:rsidR="003D1CDD">
        <w:rPr>
          <w:rFonts w:ascii="Times New Roman" w:eastAsia="宋体" w:hAnsi="Times New Roman" w:cs="Times New Roman" w:hint="eastAsia"/>
          <w:szCs w:val="21"/>
        </w:rPr>
        <w:t>（单选题）</w:t>
      </w:r>
      <w:r w:rsidR="00EB2FA3" w:rsidRPr="00EB2FA3">
        <w:rPr>
          <w:rFonts w:ascii="Times New Roman" w:eastAsia="宋体" w:hAnsi="Times New Roman" w:cs="Times New Roman"/>
          <w:szCs w:val="21"/>
        </w:rPr>
        <w:t>ABC</w:t>
      </w:r>
      <w:r w:rsidR="00EB2FA3" w:rsidRPr="00EB2FA3">
        <w:rPr>
          <w:rFonts w:ascii="Times New Roman" w:eastAsia="宋体" w:hAnsi="Times New Roman" w:cs="Times New Roman"/>
          <w:szCs w:val="21"/>
        </w:rPr>
        <w:t>分类法将数据汇总一般进行（）处理。</w:t>
      </w:r>
    </w:p>
    <w:p w:rsidR="009B7774" w:rsidRDefault="00EB2FA3" w:rsidP="00EB2FA3">
      <w:pPr>
        <w:rPr>
          <w:rFonts w:ascii="Times New Roman" w:eastAsia="宋体" w:hAnsi="Times New Roman" w:cs="Times New Roman"/>
          <w:szCs w:val="21"/>
        </w:rPr>
      </w:pPr>
      <w:r w:rsidRPr="00EB2FA3">
        <w:rPr>
          <w:rFonts w:ascii="Times New Roman" w:eastAsia="宋体" w:hAnsi="Times New Roman" w:cs="Times New Roman"/>
          <w:szCs w:val="21"/>
        </w:rPr>
        <w:t>A</w:t>
      </w:r>
      <w:r w:rsidRPr="00EB2FA3">
        <w:rPr>
          <w:rFonts w:ascii="Times New Roman" w:eastAsia="宋体" w:hAnsi="Times New Roman" w:cs="Times New Roman"/>
          <w:szCs w:val="21"/>
        </w:rPr>
        <w:t>、升序</w:t>
      </w:r>
    </w:p>
    <w:p w:rsidR="009B7774" w:rsidRDefault="00EB2FA3" w:rsidP="00EB2FA3">
      <w:pPr>
        <w:rPr>
          <w:rFonts w:ascii="Times New Roman" w:eastAsia="宋体" w:hAnsi="Times New Roman" w:cs="Times New Roman"/>
          <w:szCs w:val="21"/>
        </w:rPr>
      </w:pPr>
      <w:r w:rsidRPr="00EB2FA3">
        <w:rPr>
          <w:rFonts w:ascii="Times New Roman" w:eastAsia="宋体" w:hAnsi="Times New Roman" w:cs="Times New Roman"/>
          <w:szCs w:val="21"/>
        </w:rPr>
        <w:t>B</w:t>
      </w:r>
      <w:r w:rsidRPr="00EB2FA3">
        <w:rPr>
          <w:rFonts w:ascii="Times New Roman" w:eastAsia="宋体" w:hAnsi="Times New Roman" w:cs="Times New Roman"/>
          <w:szCs w:val="21"/>
        </w:rPr>
        <w:t>、降序</w:t>
      </w:r>
    </w:p>
    <w:p w:rsidR="009B7774" w:rsidRDefault="00EB2FA3" w:rsidP="00EB2FA3">
      <w:pPr>
        <w:rPr>
          <w:rFonts w:ascii="Times New Roman" w:eastAsia="宋体" w:hAnsi="Times New Roman" w:cs="Times New Roman"/>
          <w:szCs w:val="21"/>
        </w:rPr>
      </w:pPr>
      <w:r w:rsidRPr="00EB2FA3">
        <w:rPr>
          <w:rFonts w:ascii="Times New Roman" w:eastAsia="宋体" w:hAnsi="Times New Roman" w:cs="Times New Roman"/>
          <w:szCs w:val="21"/>
        </w:rPr>
        <w:t>C</w:t>
      </w:r>
      <w:r w:rsidRPr="00EB2FA3">
        <w:rPr>
          <w:rFonts w:ascii="Times New Roman" w:eastAsia="宋体" w:hAnsi="Times New Roman" w:cs="Times New Roman"/>
          <w:szCs w:val="21"/>
        </w:rPr>
        <w:t>、时间</w:t>
      </w:r>
    </w:p>
    <w:p w:rsidR="00EB2FA3" w:rsidRPr="00EB2FA3" w:rsidRDefault="00EB2FA3" w:rsidP="00EB2FA3">
      <w:pPr>
        <w:rPr>
          <w:rFonts w:ascii="Times New Roman" w:eastAsia="宋体" w:hAnsi="Times New Roman" w:cs="Times New Roman"/>
          <w:szCs w:val="21"/>
        </w:rPr>
      </w:pPr>
      <w:r w:rsidRPr="00EB2FA3">
        <w:rPr>
          <w:rFonts w:ascii="Times New Roman" w:eastAsia="宋体" w:hAnsi="Times New Roman" w:cs="Times New Roman"/>
          <w:szCs w:val="21"/>
        </w:rPr>
        <w:t>D</w:t>
      </w:r>
      <w:r w:rsidRPr="00EB2FA3">
        <w:rPr>
          <w:rFonts w:ascii="Times New Roman" w:eastAsia="宋体" w:hAnsi="Times New Roman" w:cs="Times New Roman"/>
          <w:szCs w:val="21"/>
        </w:rPr>
        <w:t>、结构化</w:t>
      </w:r>
    </w:p>
    <w:p w:rsidR="00EB2FA3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B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10</w:t>
      </w:r>
      <w:r w:rsidRPr="009B7774">
        <w:rPr>
          <w:rFonts w:ascii="Times New Roman" w:eastAsia="宋体" w:hAnsi="Times New Roman" w:cs="Times New Roman"/>
          <w:szCs w:val="21"/>
        </w:rPr>
        <w:t>.</w:t>
      </w:r>
      <w:r w:rsidRPr="009B7774">
        <w:rPr>
          <w:rFonts w:ascii="Times New Roman" w:eastAsia="宋体" w:hAnsi="Times New Roman" w:cs="Times New Roman"/>
          <w:szCs w:val="21"/>
        </w:rPr>
        <w:t>（单选题）依据物动量管理策略，</w:t>
      </w:r>
      <w:r>
        <w:rPr>
          <w:rFonts w:ascii="Times New Roman" w:eastAsia="宋体" w:hAnsi="Times New Roman" w:cs="Times New Roman"/>
          <w:szCs w:val="21"/>
        </w:rPr>
        <w:t>A</w:t>
      </w:r>
      <w:r w:rsidRPr="009B7774">
        <w:rPr>
          <w:rFonts w:ascii="Times New Roman" w:eastAsia="宋体" w:hAnsi="Times New Roman" w:cs="Times New Roman"/>
          <w:szCs w:val="21"/>
        </w:rPr>
        <w:t>类货物的盘点频率为（）。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A.</w:t>
      </w:r>
      <w:r w:rsidRPr="009B7774">
        <w:rPr>
          <w:rFonts w:ascii="Times New Roman" w:eastAsia="宋体" w:hAnsi="Times New Roman" w:cs="Times New Roman"/>
          <w:szCs w:val="21"/>
        </w:rPr>
        <w:t>每日盘点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B.</w:t>
      </w:r>
      <w:r w:rsidRPr="009B7774">
        <w:rPr>
          <w:rFonts w:ascii="Times New Roman" w:eastAsia="宋体" w:hAnsi="Times New Roman" w:cs="Times New Roman"/>
          <w:szCs w:val="21"/>
        </w:rPr>
        <w:t>每周盘点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C.</w:t>
      </w:r>
      <w:r w:rsidRPr="009B7774">
        <w:rPr>
          <w:rFonts w:ascii="Times New Roman" w:eastAsia="宋体" w:hAnsi="Times New Roman" w:cs="Times New Roman"/>
          <w:szCs w:val="21"/>
        </w:rPr>
        <w:t>每月盘点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lastRenderedPageBreak/>
        <w:t>D.</w:t>
      </w:r>
      <w:r w:rsidRPr="009B7774">
        <w:rPr>
          <w:rFonts w:ascii="Times New Roman" w:eastAsia="宋体" w:hAnsi="Times New Roman" w:cs="Times New Roman"/>
          <w:szCs w:val="21"/>
        </w:rPr>
        <w:t>季度盘点</w:t>
      </w:r>
    </w:p>
    <w:p w:rsid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 w:hint="eastAsia"/>
          <w:szCs w:val="21"/>
        </w:rPr>
        <w:t>答案：</w:t>
      </w:r>
      <w:r w:rsidRPr="009B7774">
        <w:rPr>
          <w:rFonts w:ascii="Times New Roman" w:eastAsia="宋体" w:hAnsi="Times New Roman" w:cs="Times New Roman"/>
          <w:szCs w:val="21"/>
        </w:rPr>
        <w:t>A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kern w:val="0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</w:t>
      </w:r>
      <w:r w:rsidR="009B7774">
        <w:rPr>
          <w:rFonts w:ascii="Times New Roman" w:eastAsia="宋体" w:hAnsi="Times New Roman" w:cs="Times New Roman"/>
          <w:szCs w:val="21"/>
        </w:rPr>
        <w:t>1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="003D1CDD">
        <w:rPr>
          <w:rFonts w:ascii="Times New Roman" w:eastAsia="宋体" w:hAnsi="Times New Roman" w:cs="Times New Roman" w:hint="eastAsia"/>
          <w:szCs w:val="21"/>
        </w:rPr>
        <w:t>（多选题）</w:t>
      </w:r>
      <w:r w:rsidRPr="002600B7">
        <w:rPr>
          <w:rFonts w:ascii="Times New Roman" w:eastAsia="宋体" w:hAnsi="Times New Roman" w:cs="Times New Roman"/>
          <w:szCs w:val="21"/>
        </w:rPr>
        <w:t>ABC</w:t>
      </w:r>
      <w:r w:rsidRPr="002600B7">
        <w:rPr>
          <w:rFonts w:ascii="Times New Roman" w:eastAsia="宋体" w:hAnsi="Times New Roman" w:cs="Times New Roman"/>
          <w:szCs w:val="21"/>
        </w:rPr>
        <w:t>分类法收集整理的数据周期可以是（）。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年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月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日</w:t>
      </w:r>
    </w:p>
    <w:p w:rsid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旬</w:t>
      </w:r>
      <w:proofErr w:type="gramEnd"/>
    </w:p>
    <w:p w:rsidR="00EB2FA3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BCD</w:t>
      </w:r>
    </w:p>
    <w:p w:rsidR="00EB2FA3" w:rsidRPr="002600B7" w:rsidRDefault="00174267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="009B7774">
        <w:rPr>
          <w:rFonts w:ascii="Times New Roman" w:eastAsia="宋体" w:hAnsi="Times New Roman" w:cs="Times New Roman"/>
          <w:szCs w:val="21"/>
        </w:rPr>
        <w:t>2</w:t>
      </w:r>
      <w:r w:rsidR="00EB2FA3" w:rsidRPr="002600B7">
        <w:rPr>
          <w:rFonts w:ascii="Times New Roman" w:eastAsia="宋体" w:hAnsi="Times New Roman" w:cs="Times New Roman"/>
          <w:szCs w:val="21"/>
        </w:rPr>
        <w:t>.</w:t>
      </w:r>
      <w:r w:rsidR="003D1CDD">
        <w:rPr>
          <w:rFonts w:ascii="Times New Roman" w:eastAsia="宋体" w:hAnsi="Times New Roman" w:cs="Times New Roman" w:hint="eastAsia"/>
          <w:szCs w:val="21"/>
        </w:rPr>
        <w:t>（多选题）</w:t>
      </w:r>
      <w:r w:rsidR="00EB2FA3" w:rsidRPr="002600B7">
        <w:rPr>
          <w:rFonts w:ascii="Times New Roman" w:eastAsia="宋体" w:hAnsi="Times New Roman" w:cs="Times New Roman"/>
          <w:szCs w:val="21"/>
        </w:rPr>
        <w:t>物流领域使用的</w:t>
      </w:r>
      <w:r w:rsidR="00EB2FA3" w:rsidRPr="002600B7">
        <w:rPr>
          <w:rFonts w:ascii="Times New Roman" w:eastAsia="宋体" w:hAnsi="Times New Roman" w:cs="Times New Roman"/>
          <w:szCs w:val="21"/>
        </w:rPr>
        <w:t>ABC</w:t>
      </w:r>
      <w:r w:rsidR="00EB2FA3" w:rsidRPr="002600B7">
        <w:rPr>
          <w:rFonts w:ascii="Times New Roman" w:eastAsia="宋体" w:hAnsi="Times New Roman" w:cs="Times New Roman"/>
          <w:szCs w:val="21"/>
        </w:rPr>
        <w:t>分类法采用的分类依据主要有（）。</w:t>
      </w:r>
    </w:p>
    <w:p w:rsidR="00EB2FA3" w:rsidRPr="002600B7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szCs w:val="21"/>
        </w:rPr>
        <w:t>出库量占比</w:t>
      </w:r>
    </w:p>
    <w:p w:rsidR="00EB2FA3" w:rsidRPr="002600B7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szCs w:val="21"/>
        </w:rPr>
        <w:t>资金占比</w:t>
      </w:r>
    </w:p>
    <w:p w:rsidR="00EB2FA3" w:rsidRPr="002600B7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szCs w:val="21"/>
        </w:rPr>
        <w:t>人员占比</w:t>
      </w:r>
    </w:p>
    <w:p w:rsidR="00EB2FA3" w:rsidRPr="002600B7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Pr="002600B7">
        <w:rPr>
          <w:rFonts w:ascii="Times New Roman" w:eastAsia="宋体" w:hAnsi="Times New Roman" w:cs="Times New Roman"/>
          <w:szCs w:val="21"/>
        </w:rPr>
        <w:t>品种占比</w:t>
      </w:r>
    </w:p>
    <w:p w:rsidR="00EB2FA3" w:rsidRDefault="00EB2FA3" w:rsidP="00EB2FA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ABD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9B7774">
        <w:rPr>
          <w:rFonts w:ascii="Times New Roman" w:eastAsia="宋体" w:hAnsi="Times New Roman" w:cs="Times New Roman"/>
          <w:szCs w:val="21"/>
        </w:rPr>
        <w:t>3.</w:t>
      </w:r>
      <w:r w:rsidRPr="009B7774">
        <w:rPr>
          <w:rFonts w:ascii="Times New Roman" w:eastAsia="宋体" w:hAnsi="Times New Roman" w:cs="Times New Roman"/>
          <w:szCs w:val="21"/>
        </w:rPr>
        <w:t>（多选题）物动量分析能够实现的仓储管理价值包含（）。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A.</w:t>
      </w:r>
      <w:r w:rsidRPr="009B7774">
        <w:rPr>
          <w:rFonts w:ascii="Times New Roman" w:eastAsia="宋体" w:hAnsi="Times New Roman" w:cs="Times New Roman"/>
          <w:szCs w:val="21"/>
        </w:rPr>
        <w:t>优化仓储货位布局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B.</w:t>
      </w:r>
      <w:r w:rsidRPr="009B7774">
        <w:rPr>
          <w:rFonts w:ascii="Times New Roman" w:eastAsia="宋体" w:hAnsi="Times New Roman" w:cs="Times New Roman"/>
          <w:szCs w:val="21"/>
        </w:rPr>
        <w:t>平衡库存积压风险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C.</w:t>
      </w:r>
      <w:r w:rsidRPr="009B7774">
        <w:rPr>
          <w:rFonts w:ascii="Times New Roman" w:eastAsia="宋体" w:hAnsi="Times New Roman" w:cs="Times New Roman"/>
          <w:szCs w:val="21"/>
        </w:rPr>
        <w:t>指导差异化盘点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D.</w:t>
      </w:r>
      <w:r w:rsidRPr="009B7774">
        <w:rPr>
          <w:rFonts w:ascii="Times New Roman" w:eastAsia="宋体" w:hAnsi="Times New Roman" w:cs="Times New Roman"/>
          <w:szCs w:val="21"/>
        </w:rPr>
        <w:t>完全消除货物缺货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 w:hint="eastAsia"/>
          <w:szCs w:val="21"/>
        </w:rPr>
        <w:t>答案：</w:t>
      </w:r>
      <w:r w:rsidRPr="009B7774">
        <w:rPr>
          <w:rFonts w:ascii="Times New Roman" w:eastAsia="宋体" w:hAnsi="Times New Roman" w:cs="Times New Roman"/>
          <w:szCs w:val="21"/>
        </w:rPr>
        <w:t>ABC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9B7774">
        <w:rPr>
          <w:rFonts w:ascii="Times New Roman" w:eastAsia="宋体" w:hAnsi="Times New Roman" w:cs="Times New Roman"/>
          <w:szCs w:val="21"/>
        </w:rPr>
        <w:t>4.</w:t>
      </w:r>
      <w:r w:rsidRPr="009B7774">
        <w:rPr>
          <w:rFonts w:ascii="Times New Roman" w:eastAsia="宋体" w:hAnsi="Times New Roman" w:cs="Times New Roman"/>
          <w:szCs w:val="21"/>
        </w:rPr>
        <w:t>（多选题）物动量分析实施的标准步骤包含（）。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A.</w:t>
      </w:r>
      <w:r w:rsidRPr="009B7774">
        <w:rPr>
          <w:rFonts w:ascii="Times New Roman" w:eastAsia="宋体" w:hAnsi="Times New Roman" w:cs="Times New Roman"/>
          <w:szCs w:val="21"/>
        </w:rPr>
        <w:t>周期数据收集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B.</w:t>
      </w:r>
      <w:r w:rsidRPr="009B7774">
        <w:rPr>
          <w:rFonts w:ascii="Times New Roman" w:eastAsia="宋体" w:hAnsi="Times New Roman" w:cs="Times New Roman"/>
          <w:szCs w:val="21"/>
        </w:rPr>
        <w:t>出库量降序排序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C.</w:t>
      </w:r>
      <w:r w:rsidRPr="009B7774">
        <w:rPr>
          <w:rFonts w:ascii="Times New Roman" w:eastAsia="宋体" w:hAnsi="Times New Roman" w:cs="Times New Roman"/>
          <w:szCs w:val="21"/>
        </w:rPr>
        <w:t>计算累计占</w:t>
      </w:r>
      <w:proofErr w:type="gramStart"/>
      <w:r w:rsidRPr="009B7774">
        <w:rPr>
          <w:rFonts w:ascii="Times New Roman" w:eastAsia="宋体" w:hAnsi="Times New Roman" w:cs="Times New Roman"/>
          <w:szCs w:val="21"/>
        </w:rPr>
        <w:t>比划分</w:t>
      </w:r>
      <w:proofErr w:type="gramEnd"/>
      <w:r w:rsidRPr="009B7774">
        <w:rPr>
          <w:rFonts w:ascii="Times New Roman" w:eastAsia="宋体" w:hAnsi="Times New Roman" w:cs="Times New Roman"/>
          <w:szCs w:val="21"/>
        </w:rPr>
        <w:t>ABC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D.</w:t>
      </w:r>
      <w:r w:rsidRPr="009B7774">
        <w:rPr>
          <w:rFonts w:ascii="Times New Roman" w:eastAsia="宋体" w:hAnsi="Times New Roman" w:cs="Times New Roman"/>
          <w:szCs w:val="21"/>
        </w:rPr>
        <w:t>动态调整分类结果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 w:hint="eastAsia"/>
          <w:szCs w:val="21"/>
        </w:rPr>
        <w:t>答案：</w:t>
      </w:r>
      <w:r w:rsidRPr="009B7774">
        <w:rPr>
          <w:rFonts w:ascii="Times New Roman" w:eastAsia="宋体" w:hAnsi="Times New Roman" w:cs="Times New Roman"/>
          <w:szCs w:val="21"/>
        </w:rPr>
        <w:t>ABCD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9B7774">
        <w:rPr>
          <w:rFonts w:ascii="Times New Roman" w:eastAsia="宋体" w:hAnsi="Times New Roman" w:cs="Times New Roman"/>
          <w:szCs w:val="21"/>
        </w:rPr>
        <w:t>5.</w:t>
      </w:r>
      <w:r w:rsidRPr="009B7774">
        <w:rPr>
          <w:rFonts w:ascii="Times New Roman" w:eastAsia="宋体" w:hAnsi="Times New Roman" w:cs="Times New Roman"/>
          <w:szCs w:val="21"/>
        </w:rPr>
        <w:t>（多选题）下列属于</w:t>
      </w:r>
      <w:r w:rsidRPr="009B7774">
        <w:rPr>
          <w:rFonts w:ascii="Times New Roman" w:eastAsia="宋体" w:hAnsi="Times New Roman" w:cs="Times New Roman"/>
          <w:szCs w:val="21"/>
        </w:rPr>
        <w:t>A</w:t>
      </w:r>
      <w:r w:rsidRPr="009B7774">
        <w:rPr>
          <w:rFonts w:ascii="Times New Roman" w:eastAsia="宋体" w:hAnsi="Times New Roman" w:cs="Times New Roman"/>
          <w:szCs w:val="21"/>
        </w:rPr>
        <w:t>类货物仓储管理措施的有（）。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A.</w:t>
      </w:r>
      <w:r w:rsidRPr="009B7774">
        <w:rPr>
          <w:rFonts w:ascii="Times New Roman" w:eastAsia="宋体" w:hAnsi="Times New Roman" w:cs="Times New Roman"/>
          <w:szCs w:val="21"/>
        </w:rPr>
        <w:t>放置靠近出库口黄金货位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B.</w:t>
      </w:r>
      <w:r w:rsidRPr="009B7774">
        <w:rPr>
          <w:rFonts w:ascii="Times New Roman" w:eastAsia="宋体" w:hAnsi="Times New Roman" w:cs="Times New Roman"/>
          <w:szCs w:val="21"/>
        </w:rPr>
        <w:t>小</w:t>
      </w:r>
      <w:proofErr w:type="gramStart"/>
      <w:r w:rsidRPr="009B7774">
        <w:rPr>
          <w:rFonts w:ascii="Times New Roman" w:eastAsia="宋体" w:hAnsi="Times New Roman" w:cs="Times New Roman"/>
          <w:szCs w:val="21"/>
        </w:rPr>
        <w:t>批量高</w:t>
      </w:r>
      <w:proofErr w:type="gramEnd"/>
      <w:r w:rsidRPr="009B7774">
        <w:rPr>
          <w:rFonts w:ascii="Times New Roman" w:eastAsia="宋体" w:hAnsi="Times New Roman" w:cs="Times New Roman"/>
          <w:szCs w:val="21"/>
        </w:rPr>
        <w:t>频次补货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C.</w:t>
      </w:r>
      <w:r w:rsidRPr="009B7774">
        <w:rPr>
          <w:rFonts w:ascii="Times New Roman" w:eastAsia="宋体" w:hAnsi="Times New Roman" w:cs="Times New Roman"/>
          <w:szCs w:val="21"/>
        </w:rPr>
        <w:t>每日循环盘点</w:t>
      </w:r>
    </w:p>
    <w:p w:rsidR="009B7774" w:rsidRPr="009B7774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/>
          <w:szCs w:val="21"/>
        </w:rPr>
        <w:t>D.</w:t>
      </w:r>
      <w:r w:rsidRPr="009B7774">
        <w:rPr>
          <w:rFonts w:ascii="Times New Roman" w:eastAsia="宋体" w:hAnsi="Times New Roman" w:cs="Times New Roman"/>
          <w:szCs w:val="21"/>
        </w:rPr>
        <w:t>设置较高安全库存</w:t>
      </w:r>
    </w:p>
    <w:p w:rsidR="00EB2FA3" w:rsidRDefault="009B7774" w:rsidP="009B7774">
      <w:pPr>
        <w:rPr>
          <w:rFonts w:ascii="Times New Roman" w:eastAsia="宋体" w:hAnsi="Times New Roman" w:cs="Times New Roman"/>
          <w:szCs w:val="21"/>
        </w:rPr>
      </w:pPr>
      <w:r w:rsidRPr="009B7774">
        <w:rPr>
          <w:rFonts w:ascii="Times New Roman" w:eastAsia="宋体" w:hAnsi="Times New Roman" w:cs="Times New Roman" w:hint="eastAsia"/>
          <w:szCs w:val="21"/>
        </w:rPr>
        <w:t>答案：</w:t>
      </w:r>
      <w:r w:rsidRPr="009B7774">
        <w:rPr>
          <w:rFonts w:ascii="Times New Roman" w:eastAsia="宋体" w:hAnsi="Times New Roman" w:cs="Times New Roman"/>
          <w:szCs w:val="21"/>
        </w:rPr>
        <w:t>ABC</w:t>
      </w:r>
    </w:p>
    <w:p w:rsidR="00EB2FA3" w:rsidRPr="002600B7" w:rsidRDefault="00EB2FA3" w:rsidP="00EB2FA3">
      <w:pPr>
        <w:rPr>
          <w:rFonts w:ascii="Times New Roman" w:eastAsia="宋体" w:hAnsi="Times New Roman" w:cs="Times New Roman"/>
          <w:szCs w:val="21"/>
        </w:rPr>
      </w:pPr>
    </w:p>
    <w:p w:rsidR="002600B7" w:rsidRPr="002600B7" w:rsidRDefault="002600B7" w:rsidP="0016113B">
      <w:pPr>
        <w:pStyle w:val="2"/>
      </w:pPr>
      <w:r w:rsidRPr="002600B7">
        <w:t>专题</w:t>
      </w:r>
      <w:r w:rsidR="00FA7E55">
        <w:t>3.2</w:t>
      </w:r>
      <w:r w:rsidRPr="002600B7">
        <w:t>收货检验作业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1.</w:t>
      </w:r>
      <w:r w:rsidR="00B80BF9">
        <w:rPr>
          <w:rFonts w:ascii="Times New Roman" w:eastAsia="宋体" w:hAnsi="Times New Roman" w:cs="Times New Roman" w:hint="eastAsia"/>
          <w:szCs w:val="21"/>
        </w:rPr>
        <w:t>（判断题）</w:t>
      </w:r>
      <w:r w:rsidRPr="002600B7">
        <w:rPr>
          <w:rFonts w:ascii="Times New Roman" w:eastAsia="宋体" w:hAnsi="Times New Roman" w:cs="Times New Roman"/>
          <w:szCs w:val="21"/>
        </w:rPr>
        <w:t>收货检验是仅仅为了检查供应商的产品是否有质量问题。</w:t>
      </w:r>
    </w:p>
    <w:p w:rsidR="00AD0379" w:rsidRDefault="00AD0379" w:rsidP="00AD037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AD0379" w:rsidRPr="002600B7" w:rsidRDefault="00C10B2E" w:rsidP="00AD037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 w:rsidR="00AD0379" w:rsidRPr="002600B7">
        <w:rPr>
          <w:rFonts w:ascii="Times New Roman" w:eastAsia="宋体" w:hAnsi="Times New Roman" w:cs="Times New Roman"/>
          <w:szCs w:val="21"/>
        </w:rPr>
        <w:t>.</w:t>
      </w:r>
      <w:r w:rsidR="00B80BF9">
        <w:rPr>
          <w:rFonts w:ascii="Times New Roman" w:eastAsia="宋体" w:hAnsi="Times New Roman" w:cs="Times New Roman" w:hint="eastAsia"/>
          <w:szCs w:val="21"/>
        </w:rPr>
        <w:t>（判断题）</w:t>
      </w:r>
      <w:r w:rsidR="00AD0379" w:rsidRPr="002600B7">
        <w:rPr>
          <w:rFonts w:ascii="Times New Roman" w:eastAsia="宋体" w:hAnsi="Times New Roman" w:cs="Times New Roman"/>
          <w:szCs w:val="21"/>
        </w:rPr>
        <w:t>收货检验单相关人员在填写信息完成后，需要进行签字确认。</w:t>
      </w:r>
    </w:p>
    <w:p w:rsidR="00AD0379" w:rsidRDefault="00AD0379" w:rsidP="00AD037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3.</w:t>
      </w:r>
      <w:r w:rsidRPr="00C10B2E">
        <w:rPr>
          <w:rFonts w:ascii="Times New Roman" w:eastAsia="宋体" w:hAnsi="Times New Roman" w:cs="Times New Roman"/>
          <w:szCs w:val="21"/>
        </w:rPr>
        <w:t>（判断题）收货检验只需要核对实物，不需要核对入库单据信息。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4.</w:t>
      </w:r>
      <w:r w:rsidRPr="00C10B2E">
        <w:rPr>
          <w:rFonts w:ascii="Times New Roman" w:eastAsia="宋体" w:hAnsi="Times New Roman" w:cs="Times New Roman"/>
          <w:szCs w:val="21"/>
        </w:rPr>
        <w:t>（判断题）高价值</w:t>
      </w:r>
      <w:r w:rsidRPr="00C10B2E">
        <w:rPr>
          <w:rFonts w:ascii="Times New Roman" w:eastAsia="宋体" w:hAnsi="Times New Roman" w:cs="Times New Roman"/>
          <w:szCs w:val="21"/>
        </w:rPr>
        <w:t xml:space="preserve"> A </w:t>
      </w:r>
      <w:r w:rsidRPr="00C10B2E">
        <w:rPr>
          <w:rFonts w:ascii="Times New Roman" w:eastAsia="宋体" w:hAnsi="Times New Roman" w:cs="Times New Roman"/>
          <w:szCs w:val="21"/>
        </w:rPr>
        <w:t>类货物入库抽检比例不低于</w:t>
      </w:r>
      <w:r w:rsidRPr="00C10B2E">
        <w:rPr>
          <w:rFonts w:ascii="Times New Roman" w:eastAsia="宋体" w:hAnsi="Times New Roman" w:cs="Times New Roman"/>
          <w:szCs w:val="21"/>
        </w:rPr>
        <w:t>30%</w:t>
      </w:r>
      <w:r w:rsidRPr="00C10B2E">
        <w:rPr>
          <w:rFonts w:ascii="Times New Roman" w:eastAsia="宋体" w:hAnsi="Times New Roman" w:cs="Times New Roman"/>
          <w:szCs w:val="21"/>
        </w:rPr>
        <w:t>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5.</w:t>
      </w:r>
      <w:r w:rsidRPr="00C10B2E">
        <w:rPr>
          <w:rFonts w:ascii="Times New Roman" w:eastAsia="宋体" w:hAnsi="Times New Roman" w:cs="Times New Roman"/>
          <w:szCs w:val="21"/>
        </w:rPr>
        <w:t>（判断题）货物轻微水渍破损可直接入库，无需记录异常。</w:t>
      </w:r>
    </w:p>
    <w:p w:rsidR="00C10B2E" w:rsidRDefault="00C10B2E" w:rsidP="00C10B2E">
      <w:pPr>
        <w:rPr>
          <w:rFonts w:ascii="Times New Roman" w:eastAsia="宋体" w:hAnsi="Times New Roman" w:cs="Times New Roman" w:hint="eastAsia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lastRenderedPageBreak/>
        <w:t>答案：错误</w:t>
      </w:r>
    </w:p>
    <w:p w:rsidR="005D25C1" w:rsidRPr="002600B7" w:rsidRDefault="00C10B2E" w:rsidP="005D25C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6.</w:t>
      </w:r>
      <w:r w:rsidR="005D25C1">
        <w:rPr>
          <w:rFonts w:ascii="Times New Roman" w:eastAsia="宋体" w:hAnsi="Times New Roman" w:cs="Times New Roman" w:hint="eastAsia"/>
          <w:szCs w:val="21"/>
        </w:rPr>
        <w:t>（单选题）</w:t>
      </w:r>
      <w:r w:rsidR="005D25C1" w:rsidRPr="002600B7">
        <w:rPr>
          <w:rFonts w:ascii="Times New Roman" w:eastAsia="宋体" w:hAnsi="Times New Roman" w:cs="Times New Roman"/>
          <w:szCs w:val="21"/>
        </w:rPr>
        <w:t>下列（）行业一般对货物外包</w:t>
      </w:r>
      <w:proofErr w:type="gramStart"/>
      <w:r w:rsidR="005D25C1" w:rsidRPr="002600B7">
        <w:rPr>
          <w:rFonts w:ascii="Times New Roman" w:eastAsia="宋体" w:hAnsi="Times New Roman" w:cs="Times New Roman"/>
          <w:szCs w:val="21"/>
        </w:rPr>
        <w:t>装有着</w:t>
      </w:r>
      <w:proofErr w:type="gramEnd"/>
      <w:r w:rsidR="005D25C1" w:rsidRPr="002600B7">
        <w:rPr>
          <w:rFonts w:ascii="Times New Roman" w:eastAsia="宋体" w:hAnsi="Times New Roman" w:cs="Times New Roman"/>
          <w:szCs w:val="21"/>
        </w:rPr>
        <w:t>严格的要求。</w:t>
      </w:r>
    </w:p>
    <w:p w:rsidR="005D25C1" w:rsidRPr="002600B7" w:rsidRDefault="005D25C1" w:rsidP="005D25C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szCs w:val="21"/>
        </w:rPr>
        <w:t>粮食</w:t>
      </w:r>
    </w:p>
    <w:p w:rsidR="005D25C1" w:rsidRPr="002600B7" w:rsidRDefault="005D25C1" w:rsidP="005D25C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szCs w:val="21"/>
        </w:rPr>
        <w:t>木材</w:t>
      </w:r>
    </w:p>
    <w:p w:rsidR="005D25C1" w:rsidRPr="002600B7" w:rsidRDefault="005D25C1" w:rsidP="005D25C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szCs w:val="21"/>
        </w:rPr>
        <w:t>医药</w:t>
      </w:r>
    </w:p>
    <w:p w:rsidR="005D25C1" w:rsidRPr="002600B7" w:rsidRDefault="005D25C1" w:rsidP="005D25C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Pr="002600B7">
        <w:rPr>
          <w:rFonts w:ascii="Times New Roman" w:eastAsia="宋体" w:hAnsi="Times New Roman" w:cs="Times New Roman"/>
          <w:szCs w:val="21"/>
        </w:rPr>
        <w:t>钢材</w:t>
      </w:r>
    </w:p>
    <w:p w:rsidR="005D25C1" w:rsidRDefault="005D25C1" w:rsidP="005D25C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C</w:t>
      </w:r>
    </w:p>
    <w:p w:rsidR="005D25C1" w:rsidRPr="002600B7" w:rsidRDefault="00C10B2E" w:rsidP="005D25C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7</w:t>
      </w:r>
      <w:r w:rsidR="005D25C1" w:rsidRPr="002600B7">
        <w:rPr>
          <w:rFonts w:ascii="Times New Roman" w:eastAsia="宋体" w:hAnsi="Times New Roman" w:cs="Times New Roman"/>
          <w:szCs w:val="21"/>
        </w:rPr>
        <w:t>.</w:t>
      </w:r>
      <w:r w:rsidR="005D25C1">
        <w:rPr>
          <w:rFonts w:ascii="Times New Roman" w:eastAsia="宋体" w:hAnsi="Times New Roman" w:cs="Times New Roman" w:hint="eastAsia"/>
          <w:szCs w:val="21"/>
        </w:rPr>
        <w:t>（单选题）</w:t>
      </w:r>
      <w:r w:rsidR="005D25C1" w:rsidRPr="002600B7">
        <w:rPr>
          <w:rFonts w:ascii="Times New Roman" w:eastAsia="宋体" w:hAnsi="Times New Roman" w:cs="Times New Roman"/>
          <w:szCs w:val="21"/>
        </w:rPr>
        <w:t>如果收货时</w:t>
      </w:r>
      <w:proofErr w:type="gramStart"/>
      <w:r w:rsidR="005D25C1" w:rsidRPr="002600B7">
        <w:rPr>
          <w:rFonts w:ascii="Times New Roman" w:eastAsia="宋体" w:hAnsi="Times New Roman" w:cs="Times New Roman"/>
          <w:szCs w:val="21"/>
        </w:rPr>
        <w:t>遇到少货的</w:t>
      </w:r>
      <w:proofErr w:type="gramEnd"/>
      <w:r w:rsidR="005D25C1" w:rsidRPr="002600B7">
        <w:rPr>
          <w:rFonts w:ascii="Times New Roman" w:eastAsia="宋体" w:hAnsi="Times New Roman" w:cs="Times New Roman"/>
          <w:szCs w:val="21"/>
        </w:rPr>
        <w:t>情况，以下（）处理情况会更好一些。</w:t>
      </w:r>
    </w:p>
    <w:p w:rsidR="005D25C1" w:rsidRPr="002600B7" w:rsidRDefault="005D25C1" w:rsidP="005D25C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szCs w:val="21"/>
        </w:rPr>
        <w:t>将已到货物拉回，等货物数量不足一次性补发</w:t>
      </w:r>
    </w:p>
    <w:p w:rsidR="005D25C1" w:rsidRPr="002600B7" w:rsidRDefault="005D25C1" w:rsidP="005D25C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szCs w:val="21"/>
        </w:rPr>
        <w:t>经友好协商，将已到货物卸车入库，不足的数量后续补足</w:t>
      </w:r>
    </w:p>
    <w:p w:rsidR="005D25C1" w:rsidRPr="002600B7" w:rsidRDefault="005D25C1" w:rsidP="005D25C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szCs w:val="21"/>
        </w:rPr>
        <w:t>因其不能保证取消与供应商的合作</w:t>
      </w:r>
    </w:p>
    <w:p w:rsidR="005D25C1" w:rsidRDefault="005D25C1" w:rsidP="005D25C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Pr="002600B7">
        <w:rPr>
          <w:rFonts w:ascii="Times New Roman" w:eastAsia="宋体" w:hAnsi="Times New Roman" w:cs="Times New Roman"/>
          <w:szCs w:val="21"/>
        </w:rPr>
        <w:t>手足无措</w:t>
      </w:r>
    </w:p>
    <w:p w:rsidR="005D25C1" w:rsidRDefault="005D25C1" w:rsidP="005D25C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B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8.</w:t>
      </w:r>
      <w:r w:rsidRPr="00C10B2E">
        <w:rPr>
          <w:rFonts w:ascii="Times New Roman" w:eastAsia="宋体" w:hAnsi="Times New Roman" w:cs="Times New Roman"/>
          <w:szCs w:val="21"/>
        </w:rPr>
        <w:t>（单选题）食品类货物临期判定标准为距保质期不足（）。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A.1</w:t>
      </w:r>
      <w:r w:rsidRPr="00C10B2E">
        <w:rPr>
          <w:rFonts w:ascii="Times New Roman" w:eastAsia="宋体" w:hAnsi="Times New Roman" w:cs="Times New Roman"/>
          <w:szCs w:val="21"/>
        </w:rPr>
        <w:t>个月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B.3</w:t>
      </w:r>
      <w:r w:rsidRPr="00C10B2E">
        <w:rPr>
          <w:rFonts w:ascii="Times New Roman" w:eastAsia="宋体" w:hAnsi="Times New Roman" w:cs="Times New Roman"/>
          <w:szCs w:val="21"/>
        </w:rPr>
        <w:t>个月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C.6</w:t>
      </w:r>
      <w:r w:rsidRPr="00C10B2E">
        <w:rPr>
          <w:rFonts w:ascii="Times New Roman" w:eastAsia="宋体" w:hAnsi="Times New Roman" w:cs="Times New Roman"/>
          <w:szCs w:val="21"/>
        </w:rPr>
        <w:t>个月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D.12</w:t>
      </w:r>
      <w:r w:rsidRPr="00C10B2E">
        <w:rPr>
          <w:rFonts w:ascii="Times New Roman" w:eastAsia="宋体" w:hAnsi="Times New Roman" w:cs="Times New Roman"/>
          <w:szCs w:val="21"/>
        </w:rPr>
        <w:t>个月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</w:t>
      </w:r>
      <w:r w:rsidRPr="00C10B2E">
        <w:rPr>
          <w:rFonts w:ascii="Times New Roman" w:eastAsia="宋体" w:hAnsi="Times New Roman" w:cs="Times New Roman"/>
          <w:szCs w:val="21"/>
        </w:rPr>
        <w:t>A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</w:t>
      </w:r>
      <w:r w:rsidRPr="00C10B2E">
        <w:rPr>
          <w:rFonts w:ascii="Times New Roman" w:eastAsia="宋体" w:hAnsi="Times New Roman" w:cs="Times New Roman"/>
          <w:szCs w:val="21"/>
        </w:rPr>
        <w:t>.</w:t>
      </w:r>
      <w:r w:rsidRPr="00C10B2E">
        <w:rPr>
          <w:rFonts w:ascii="Times New Roman" w:eastAsia="宋体" w:hAnsi="Times New Roman" w:cs="Times New Roman"/>
          <w:szCs w:val="21"/>
        </w:rPr>
        <w:t>（单选题）收货检验中，单据核对不包含以下哪项内容（）。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A.</w:t>
      </w:r>
      <w:r w:rsidRPr="00C10B2E">
        <w:rPr>
          <w:rFonts w:ascii="Times New Roman" w:eastAsia="宋体" w:hAnsi="Times New Roman" w:cs="Times New Roman"/>
          <w:szCs w:val="21"/>
        </w:rPr>
        <w:t>货物单价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B.</w:t>
      </w:r>
      <w:r w:rsidRPr="00C10B2E">
        <w:rPr>
          <w:rFonts w:ascii="Times New Roman" w:eastAsia="宋体" w:hAnsi="Times New Roman" w:cs="Times New Roman"/>
          <w:szCs w:val="21"/>
        </w:rPr>
        <w:t>货物规格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C.</w:t>
      </w:r>
      <w:r w:rsidRPr="00C10B2E">
        <w:rPr>
          <w:rFonts w:ascii="Times New Roman" w:eastAsia="宋体" w:hAnsi="Times New Roman" w:cs="Times New Roman"/>
          <w:szCs w:val="21"/>
        </w:rPr>
        <w:t>供应商公章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D.</w:t>
      </w:r>
      <w:r w:rsidRPr="00C10B2E">
        <w:rPr>
          <w:rFonts w:ascii="Times New Roman" w:eastAsia="宋体" w:hAnsi="Times New Roman" w:cs="Times New Roman"/>
          <w:szCs w:val="21"/>
        </w:rPr>
        <w:t>运输司机驾龄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</w:t>
      </w:r>
      <w:r w:rsidRPr="00C10B2E">
        <w:rPr>
          <w:rFonts w:ascii="Times New Roman" w:eastAsia="宋体" w:hAnsi="Times New Roman" w:cs="Times New Roman"/>
          <w:szCs w:val="21"/>
        </w:rPr>
        <w:t>D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10</w:t>
      </w:r>
      <w:r w:rsidRPr="00C10B2E">
        <w:rPr>
          <w:rFonts w:ascii="Times New Roman" w:eastAsia="宋体" w:hAnsi="Times New Roman" w:cs="Times New Roman"/>
          <w:szCs w:val="21"/>
        </w:rPr>
        <w:t>.</w:t>
      </w:r>
      <w:r w:rsidRPr="00C10B2E">
        <w:rPr>
          <w:rFonts w:ascii="Times New Roman" w:eastAsia="宋体" w:hAnsi="Times New Roman" w:cs="Times New Roman"/>
          <w:szCs w:val="21"/>
        </w:rPr>
        <w:t>（单选题）外包装撕裂面积超过（）判定为破损异常货物。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A.5</w:t>
      </w:r>
      <w:r w:rsidRPr="00C10B2E">
        <w:rPr>
          <w:rFonts w:ascii="Times New Roman" w:eastAsia="宋体" w:hAnsi="Times New Roman" w:cs="Times New Roman"/>
          <w:szCs w:val="21"/>
        </w:rPr>
        <w:t>平方厘米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B.10</w:t>
      </w:r>
      <w:r w:rsidRPr="00C10B2E">
        <w:rPr>
          <w:rFonts w:ascii="Times New Roman" w:eastAsia="宋体" w:hAnsi="Times New Roman" w:cs="Times New Roman"/>
          <w:szCs w:val="21"/>
        </w:rPr>
        <w:t>平方厘米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C.15</w:t>
      </w:r>
      <w:r w:rsidRPr="00C10B2E">
        <w:rPr>
          <w:rFonts w:ascii="Times New Roman" w:eastAsia="宋体" w:hAnsi="Times New Roman" w:cs="Times New Roman"/>
          <w:szCs w:val="21"/>
        </w:rPr>
        <w:t>平方厘米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D.20</w:t>
      </w:r>
      <w:r w:rsidRPr="00C10B2E">
        <w:rPr>
          <w:rFonts w:ascii="Times New Roman" w:eastAsia="宋体" w:hAnsi="Times New Roman" w:cs="Times New Roman"/>
          <w:szCs w:val="21"/>
        </w:rPr>
        <w:t>平方厘米</w:t>
      </w:r>
    </w:p>
    <w:p w:rsid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</w:t>
      </w:r>
      <w:r w:rsidRPr="00C10B2E">
        <w:rPr>
          <w:rFonts w:ascii="Times New Roman" w:eastAsia="宋体" w:hAnsi="Times New Roman" w:cs="Times New Roman"/>
          <w:szCs w:val="21"/>
        </w:rPr>
        <w:t>B</w:t>
      </w:r>
    </w:p>
    <w:p w:rsidR="002600B7" w:rsidRPr="002600B7" w:rsidRDefault="00C10B2E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11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B80BF9">
        <w:rPr>
          <w:rFonts w:ascii="Times New Roman" w:eastAsia="宋体" w:hAnsi="Times New Roman" w:cs="Times New Roman" w:hint="eastAsia"/>
          <w:szCs w:val="21"/>
        </w:rPr>
        <w:t>（多选题）</w:t>
      </w:r>
      <w:r w:rsidR="002600B7" w:rsidRPr="002600B7">
        <w:rPr>
          <w:rFonts w:ascii="Times New Roman" w:eastAsia="宋体" w:hAnsi="Times New Roman" w:cs="Times New Roman"/>
          <w:szCs w:val="21"/>
        </w:rPr>
        <w:t>收货检验常见异常情况有（）。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司机驾照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外包装破损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数量不符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串货</w:t>
      </w:r>
    </w:p>
    <w:p w:rsidR="00AD0379" w:rsidRDefault="00AD0379" w:rsidP="00AD037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CD</w:t>
      </w:r>
    </w:p>
    <w:p w:rsidR="00AD0379" w:rsidRPr="002600B7" w:rsidRDefault="00C10B2E" w:rsidP="00AD037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12</w:t>
      </w:r>
      <w:r w:rsidR="00AD0379" w:rsidRPr="002600B7">
        <w:rPr>
          <w:rFonts w:ascii="Times New Roman" w:eastAsia="宋体" w:hAnsi="Times New Roman" w:cs="Times New Roman"/>
          <w:szCs w:val="21"/>
        </w:rPr>
        <w:t>.</w:t>
      </w:r>
      <w:r w:rsidR="00B80BF9">
        <w:rPr>
          <w:rFonts w:ascii="Times New Roman" w:eastAsia="宋体" w:hAnsi="Times New Roman" w:cs="Times New Roman" w:hint="eastAsia"/>
          <w:szCs w:val="21"/>
        </w:rPr>
        <w:t>（多选题）</w:t>
      </w:r>
      <w:r w:rsidR="00AD0379" w:rsidRPr="002600B7">
        <w:rPr>
          <w:rFonts w:ascii="Times New Roman" w:eastAsia="宋体" w:hAnsi="Times New Roman" w:cs="Times New Roman"/>
          <w:szCs w:val="21"/>
        </w:rPr>
        <w:t>常见货物串货主要表现为（）。</w:t>
      </w:r>
    </w:p>
    <w:p w:rsidR="00AD0379" w:rsidRPr="002600B7" w:rsidRDefault="00AD0379" w:rsidP="00AD037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szCs w:val="21"/>
        </w:rPr>
        <w:t>生产日期不一致</w:t>
      </w:r>
    </w:p>
    <w:p w:rsidR="00AD0379" w:rsidRPr="002600B7" w:rsidRDefault="00AD0379" w:rsidP="00AD037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szCs w:val="21"/>
        </w:rPr>
        <w:t>重量、尺寸不一致</w:t>
      </w:r>
    </w:p>
    <w:p w:rsidR="00AD0379" w:rsidRPr="002600B7" w:rsidRDefault="00AD0379" w:rsidP="00AD037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szCs w:val="21"/>
        </w:rPr>
        <w:t>产品名称不一致</w:t>
      </w:r>
    </w:p>
    <w:p w:rsidR="00AD0379" w:rsidRPr="002600B7" w:rsidRDefault="00AD0379" w:rsidP="00AD037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Pr="002600B7">
        <w:rPr>
          <w:rFonts w:ascii="Times New Roman" w:eastAsia="宋体" w:hAnsi="Times New Roman" w:cs="Times New Roman"/>
          <w:szCs w:val="21"/>
        </w:rPr>
        <w:t>条码信息不一致</w:t>
      </w:r>
    </w:p>
    <w:p w:rsidR="00AD0379" w:rsidRDefault="00AD0379" w:rsidP="00AD037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AB</w:t>
      </w:r>
      <w:r>
        <w:rPr>
          <w:rFonts w:ascii="Times New Roman" w:eastAsia="宋体" w:hAnsi="Times New Roman" w:cs="Times New Roman"/>
          <w:szCs w:val="21"/>
        </w:rPr>
        <w:t>CD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C10B2E">
        <w:rPr>
          <w:rFonts w:ascii="Times New Roman" w:eastAsia="宋体" w:hAnsi="Times New Roman" w:cs="Times New Roman"/>
          <w:szCs w:val="21"/>
        </w:rPr>
        <w:t>3.</w:t>
      </w:r>
      <w:r w:rsidRPr="00C10B2E">
        <w:rPr>
          <w:rFonts w:ascii="Times New Roman" w:eastAsia="宋体" w:hAnsi="Times New Roman" w:cs="Times New Roman"/>
          <w:szCs w:val="21"/>
        </w:rPr>
        <w:t>（多选题）收货检验完整操作流程包含哪些环节（）。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lastRenderedPageBreak/>
        <w:t>A.</w:t>
      </w:r>
      <w:r w:rsidRPr="00C10B2E">
        <w:rPr>
          <w:rFonts w:ascii="Times New Roman" w:eastAsia="宋体" w:hAnsi="Times New Roman" w:cs="Times New Roman"/>
          <w:szCs w:val="21"/>
        </w:rPr>
        <w:t>单据核对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B.</w:t>
      </w:r>
      <w:r w:rsidRPr="00C10B2E">
        <w:rPr>
          <w:rFonts w:ascii="Times New Roman" w:eastAsia="宋体" w:hAnsi="Times New Roman" w:cs="Times New Roman"/>
          <w:szCs w:val="21"/>
        </w:rPr>
        <w:t>外观检验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C.</w:t>
      </w:r>
      <w:r w:rsidRPr="00C10B2E">
        <w:rPr>
          <w:rFonts w:ascii="Times New Roman" w:eastAsia="宋体" w:hAnsi="Times New Roman" w:cs="Times New Roman"/>
          <w:szCs w:val="21"/>
        </w:rPr>
        <w:t>数量清点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D.</w:t>
      </w:r>
      <w:r w:rsidRPr="00C10B2E">
        <w:rPr>
          <w:rFonts w:ascii="Times New Roman" w:eastAsia="宋体" w:hAnsi="Times New Roman" w:cs="Times New Roman"/>
          <w:szCs w:val="21"/>
        </w:rPr>
        <w:t>品质抽检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</w:t>
      </w:r>
      <w:r w:rsidRPr="00C10B2E">
        <w:rPr>
          <w:rFonts w:ascii="Times New Roman" w:eastAsia="宋体" w:hAnsi="Times New Roman" w:cs="Times New Roman"/>
          <w:szCs w:val="21"/>
        </w:rPr>
        <w:t>ABCD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C10B2E">
        <w:rPr>
          <w:rFonts w:ascii="Times New Roman" w:eastAsia="宋体" w:hAnsi="Times New Roman" w:cs="Times New Roman"/>
          <w:szCs w:val="21"/>
        </w:rPr>
        <w:t>4.</w:t>
      </w:r>
      <w:r w:rsidRPr="00C10B2E">
        <w:rPr>
          <w:rFonts w:ascii="Times New Roman" w:eastAsia="宋体" w:hAnsi="Times New Roman" w:cs="Times New Roman"/>
          <w:szCs w:val="21"/>
        </w:rPr>
        <w:t>（多选题）收货发现过期货物的规范处理方式有（）。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A.</w:t>
      </w:r>
      <w:r w:rsidRPr="00C10B2E">
        <w:rPr>
          <w:rFonts w:ascii="Times New Roman" w:eastAsia="宋体" w:hAnsi="Times New Roman" w:cs="Times New Roman"/>
          <w:szCs w:val="21"/>
        </w:rPr>
        <w:t>单独隔离存放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B.</w:t>
      </w:r>
      <w:r w:rsidRPr="00C10B2E">
        <w:rPr>
          <w:rFonts w:ascii="Times New Roman" w:eastAsia="宋体" w:hAnsi="Times New Roman" w:cs="Times New Roman"/>
          <w:szCs w:val="21"/>
        </w:rPr>
        <w:t>书面通知供应商运回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C.</w:t>
      </w:r>
      <w:r w:rsidRPr="00C10B2E">
        <w:rPr>
          <w:rFonts w:ascii="Times New Roman" w:eastAsia="宋体" w:hAnsi="Times New Roman" w:cs="Times New Roman"/>
          <w:szCs w:val="21"/>
        </w:rPr>
        <w:t>直接正常入库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D.</w:t>
      </w:r>
      <w:r w:rsidRPr="00C10B2E">
        <w:rPr>
          <w:rFonts w:ascii="Times New Roman" w:eastAsia="宋体" w:hAnsi="Times New Roman" w:cs="Times New Roman"/>
          <w:szCs w:val="21"/>
        </w:rPr>
        <w:t>做好拍照取证存档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</w:t>
      </w:r>
      <w:r w:rsidRPr="00C10B2E">
        <w:rPr>
          <w:rFonts w:ascii="Times New Roman" w:eastAsia="宋体" w:hAnsi="Times New Roman" w:cs="Times New Roman"/>
          <w:szCs w:val="21"/>
        </w:rPr>
        <w:t>ABD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C10B2E">
        <w:rPr>
          <w:rFonts w:ascii="Times New Roman" w:eastAsia="宋体" w:hAnsi="Times New Roman" w:cs="Times New Roman"/>
          <w:szCs w:val="21"/>
        </w:rPr>
        <w:t>5.</w:t>
      </w:r>
      <w:r w:rsidRPr="00C10B2E">
        <w:rPr>
          <w:rFonts w:ascii="Times New Roman" w:eastAsia="宋体" w:hAnsi="Times New Roman" w:cs="Times New Roman"/>
          <w:szCs w:val="21"/>
        </w:rPr>
        <w:t>（多选题）收货检验时的工具设备包含（）。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A.</w:t>
      </w:r>
      <w:r w:rsidRPr="00C10B2E">
        <w:rPr>
          <w:rFonts w:ascii="Times New Roman" w:eastAsia="宋体" w:hAnsi="Times New Roman" w:cs="Times New Roman"/>
          <w:szCs w:val="21"/>
        </w:rPr>
        <w:t>条码扫描器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B.</w:t>
      </w:r>
      <w:r w:rsidRPr="00C10B2E">
        <w:rPr>
          <w:rFonts w:ascii="Times New Roman" w:eastAsia="宋体" w:hAnsi="Times New Roman" w:cs="Times New Roman"/>
          <w:szCs w:val="21"/>
        </w:rPr>
        <w:t>台秤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C.</w:t>
      </w:r>
      <w:r w:rsidRPr="00C10B2E">
        <w:rPr>
          <w:rFonts w:ascii="Times New Roman" w:eastAsia="宋体" w:hAnsi="Times New Roman" w:cs="Times New Roman"/>
          <w:szCs w:val="21"/>
        </w:rPr>
        <w:t>卷尺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D.</w:t>
      </w:r>
      <w:r w:rsidRPr="00C10B2E">
        <w:rPr>
          <w:rFonts w:ascii="Times New Roman" w:eastAsia="宋体" w:hAnsi="Times New Roman" w:cs="Times New Roman"/>
          <w:szCs w:val="21"/>
        </w:rPr>
        <w:t>叉车</w:t>
      </w:r>
    </w:p>
    <w:p w:rsidR="00AD0379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</w:t>
      </w:r>
      <w:r w:rsidRPr="00C10B2E">
        <w:rPr>
          <w:rFonts w:ascii="Times New Roman" w:eastAsia="宋体" w:hAnsi="Times New Roman" w:cs="Times New Roman"/>
          <w:szCs w:val="21"/>
        </w:rPr>
        <w:t>ABC</w:t>
      </w:r>
    </w:p>
    <w:p w:rsidR="002600B7" w:rsidRPr="002600B7" w:rsidRDefault="002600B7" w:rsidP="0016113B">
      <w:pPr>
        <w:pStyle w:val="2"/>
      </w:pPr>
      <w:r w:rsidRPr="002600B7">
        <w:t>专题</w:t>
      </w:r>
      <w:r w:rsidR="00FA7E55">
        <w:t>3.3</w:t>
      </w:r>
      <w:proofErr w:type="gramStart"/>
      <w:r w:rsidRPr="002600B7">
        <w:t>货物组托</w:t>
      </w:r>
      <w:r w:rsidR="00FA7E55">
        <w:rPr>
          <w:rFonts w:hint="eastAsia"/>
        </w:rPr>
        <w:t>分析</w:t>
      </w:r>
      <w:proofErr w:type="gramEnd"/>
    </w:p>
    <w:p w:rsid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（判断题）当货物既可以选择纵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式组托又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可以选择旋压式组托时，可以根据自己的需要进行组托。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（判断题）货物码放在托盘上面的时候，进行计算时不可以超出</w:t>
      </w:r>
      <w:r>
        <w:rPr>
          <w:rFonts w:ascii="Times New Roman" w:eastAsia="宋体" w:hAnsi="Times New Roman" w:cs="Times New Roman"/>
          <w:szCs w:val="21"/>
        </w:rPr>
        <w:t>托盘边缘，但按计算结果</w:t>
      </w:r>
      <w:proofErr w:type="gramStart"/>
      <w:r>
        <w:rPr>
          <w:rFonts w:ascii="Times New Roman" w:eastAsia="宋体" w:hAnsi="Times New Roman" w:cs="Times New Roman"/>
          <w:szCs w:val="21"/>
        </w:rPr>
        <w:t>进行组托码放</w:t>
      </w:r>
      <w:proofErr w:type="gramEnd"/>
      <w:r>
        <w:rPr>
          <w:rFonts w:ascii="Times New Roman" w:eastAsia="宋体" w:hAnsi="Times New Roman" w:cs="Times New Roman"/>
          <w:szCs w:val="21"/>
        </w:rPr>
        <w:t>时是可以适度超出托盘边缘的。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（判断题）进行货物组托，当堆码极限低于实际码放层数时，需按照堆码极限层数进行码放。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（判断题）货物进行组托时奇数层与偶数层进行重叠码放可以。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（判断题）采用</w:t>
      </w:r>
      <w:r w:rsidRPr="002600B7">
        <w:rPr>
          <w:rFonts w:ascii="Times New Roman" w:eastAsia="宋体" w:hAnsi="Times New Roman" w:cs="Times New Roman"/>
          <w:szCs w:val="21"/>
        </w:rPr>
        <w:t>Visio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绘制组托图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时必须采用</w:t>
      </w:r>
      <w:r w:rsidRPr="002600B7">
        <w:rPr>
          <w:rFonts w:ascii="Times New Roman" w:eastAsia="宋体" w:hAnsi="Times New Roman" w:cs="Times New Roman"/>
          <w:szCs w:val="21"/>
        </w:rPr>
        <w:t>1:10</w:t>
      </w:r>
      <w:r w:rsidRPr="002600B7">
        <w:rPr>
          <w:rFonts w:ascii="Times New Roman" w:eastAsia="宋体" w:hAnsi="Times New Roman" w:cs="Times New Roman"/>
          <w:szCs w:val="21"/>
        </w:rPr>
        <w:t>的比例。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（判断题）使用</w:t>
      </w:r>
      <w:r w:rsidRPr="002600B7">
        <w:rPr>
          <w:rFonts w:ascii="Times New Roman" w:eastAsia="宋体" w:hAnsi="Times New Roman" w:cs="Times New Roman"/>
          <w:szCs w:val="21"/>
        </w:rPr>
        <w:t>word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绘制组托图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也可以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绘制组托图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7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</w:t>
      </w:r>
      <w:r w:rsidRPr="002600B7">
        <w:rPr>
          <w:rFonts w:ascii="Times New Roman" w:eastAsia="宋体" w:hAnsi="Times New Roman" w:cs="Times New Roman"/>
          <w:szCs w:val="21"/>
        </w:rPr>
        <w:t>Visio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绘制组托图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采用尺寸度量</w:t>
      </w:r>
      <w:r w:rsidRPr="002600B7">
        <w:rPr>
          <w:rFonts w:ascii="Times New Roman" w:eastAsia="宋体" w:hAnsi="Times New Roman" w:cs="Times New Roman"/>
          <w:szCs w:val="21"/>
        </w:rPr>
        <w:t>-</w:t>
      </w:r>
      <w:r w:rsidRPr="002600B7">
        <w:rPr>
          <w:rFonts w:ascii="Times New Roman" w:eastAsia="宋体" w:hAnsi="Times New Roman" w:cs="Times New Roman"/>
          <w:szCs w:val="21"/>
        </w:rPr>
        <w:t>工程的</w:t>
      </w:r>
      <w:r w:rsidRPr="002600B7">
        <w:rPr>
          <w:rFonts w:ascii="Times New Roman" w:eastAsia="宋体" w:hAnsi="Times New Roman" w:cs="Times New Roman"/>
          <w:szCs w:val="21"/>
        </w:rPr>
        <w:t>“</w:t>
      </w:r>
      <w:r w:rsidRPr="002600B7">
        <w:rPr>
          <w:rFonts w:ascii="Times New Roman" w:eastAsia="宋体" w:hAnsi="Times New Roman" w:cs="Times New Roman"/>
          <w:szCs w:val="21"/>
        </w:rPr>
        <w:t>垂直</w:t>
      </w:r>
      <w:r w:rsidRPr="002600B7">
        <w:rPr>
          <w:rFonts w:ascii="Times New Roman" w:eastAsia="宋体" w:hAnsi="Times New Roman" w:cs="Times New Roman"/>
          <w:szCs w:val="21"/>
        </w:rPr>
        <w:t>”</w:t>
      </w:r>
      <w:r w:rsidRPr="002600B7">
        <w:rPr>
          <w:rFonts w:ascii="Times New Roman" w:eastAsia="宋体" w:hAnsi="Times New Roman" w:cs="Times New Roman"/>
          <w:szCs w:val="21"/>
        </w:rPr>
        <w:t>、</w:t>
      </w:r>
      <w:r w:rsidRPr="002600B7">
        <w:rPr>
          <w:rFonts w:ascii="Times New Roman" w:eastAsia="宋体" w:hAnsi="Times New Roman" w:cs="Times New Roman"/>
          <w:szCs w:val="21"/>
        </w:rPr>
        <w:t>“</w:t>
      </w:r>
      <w:r w:rsidRPr="002600B7">
        <w:rPr>
          <w:rFonts w:ascii="Times New Roman" w:eastAsia="宋体" w:hAnsi="Times New Roman" w:cs="Times New Roman"/>
          <w:szCs w:val="21"/>
        </w:rPr>
        <w:t>水平</w:t>
      </w:r>
      <w:r w:rsidRPr="002600B7">
        <w:rPr>
          <w:rFonts w:ascii="Times New Roman" w:eastAsia="宋体" w:hAnsi="Times New Roman" w:cs="Times New Roman"/>
          <w:szCs w:val="21"/>
        </w:rPr>
        <w:t>”</w:t>
      </w:r>
      <w:r w:rsidRPr="002600B7">
        <w:rPr>
          <w:rFonts w:ascii="Times New Roman" w:eastAsia="宋体" w:hAnsi="Times New Roman" w:cs="Times New Roman"/>
          <w:szCs w:val="21"/>
        </w:rPr>
        <w:t>是为了方便标记图形尺寸。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</w:t>
      </w:r>
      <w:r w:rsidRPr="002600B7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2972C01" wp14:editId="1C7FE1D4">
            <wp:extent cx="921600" cy="1076400"/>
            <wp:effectExtent l="0" t="0" r="0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1600" cy="10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0B7">
        <w:rPr>
          <w:rFonts w:ascii="Times New Roman" w:eastAsia="宋体" w:hAnsi="Times New Roman" w:cs="Times New Roman"/>
          <w:szCs w:val="21"/>
        </w:rPr>
        <w:t>这是同学甲绘制的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货物组托效果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图，如图所示，按照该图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进行组托作业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可以实现奇数层与偶数层的奇偶交错效果。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答案：错误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（判断题）实施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货物组托作业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时，可以忽略货物外包装的情况。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10</w:t>
      </w:r>
      <w:r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（判断题）实施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货物组托作业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时，一定要核实货物的相关信息，防止串货。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11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（判断题）实施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货物组托作业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时，及时核算货物数量。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12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（判断题）实施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货物组托作业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时，码放货物应标签向外，是为了外观美观。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13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（判断题）实施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货物组托作业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时，使用缠绕膜对货物进行固定，有助于降低货物倾倒或掉落的风险。</w:t>
      </w:r>
    </w:p>
    <w:p w:rsid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11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（单选题）下面（）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组托方式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稳定性最差。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szCs w:val="21"/>
        </w:rPr>
        <w:t>纵式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szCs w:val="21"/>
        </w:rPr>
        <w:t>旋压式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szCs w:val="21"/>
        </w:rPr>
        <w:t>纵横交错式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Pr="002600B7">
        <w:rPr>
          <w:rFonts w:ascii="Times New Roman" w:eastAsia="宋体" w:hAnsi="Times New Roman" w:cs="Times New Roman"/>
          <w:szCs w:val="21"/>
        </w:rPr>
        <w:t>交错留缝式</w:t>
      </w:r>
    </w:p>
    <w:p w:rsid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12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（单选题）组托时保留操作空间的目的是（）。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szCs w:val="21"/>
        </w:rPr>
        <w:t>码放方便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szCs w:val="21"/>
        </w:rPr>
        <w:t>卸货方便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szCs w:val="21"/>
        </w:rPr>
        <w:t>视觉效果好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Pr="002600B7">
        <w:rPr>
          <w:rFonts w:ascii="Times New Roman" w:eastAsia="宋体" w:hAnsi="Times New Roman" w:cs="Times New Roman"/>
          <w:szCs w:val="21"/>
        </w:rPr>
        <w:t>给叉车留下适度的上下货架所需空间</w:t>
      </w:r>
    </w:p>
    <w:p w:rsid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D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13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（单选题）下面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的组托图形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，通过工具栏里面的（）功能实现的左图到右图的奇偶压缝。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kern w:val="0"/>
          <w:szCs w:val="21"/>
        </w:rPr>
      </w:pPr>
      <w:r w:rsidRPr="002600B7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7E4931AF" wp14:editId="590408A6">
            <wp:extent cx="3028571" cy="1647619"/>
            <wp:effectExtent l="0" t="0" r="63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8571" cy="1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szCs w:val="21"/>
        </w:rPr>
        <w:t>水平翻转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szCs w:val="21"/>
        </w:rPr>
        <w:t>垂直翻转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szCs w:val="21"/>
        </w:rPr>
        <w:t>向右旋转</w:t>
      </w:r>
      <w:r w:rsidRPr="002600B7">
        <w:rPr>
          <w:rFonts w:ascii="Times New Roman" w:eastAsia="宋体" w:hAnsi="Times New Roman" w:cs="Times New Roman"/>
          <w:szCs w:val="21"/>
        </w:rPr>
        <w:t>90°</w:t>
      </w:r>
    </w:p>
    <w:p w:rsid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Pr="002600B7">
        <w:rPr>
          <w:rFonts w:ascii="Times New Roman" w:eastAsia="宋体" w:hAnsi="Times New Roman" w:cs="Times New Roman"/>
          <w:szCs w:val="21"/>
        </w:rPr>
        <w:t>向左旋转</w:t>
      </w:r>
      <w:r w:rsidRPr="002600B7">
        <w:rPr>
          <w:rFonts w:ascii="Times New Roman" w:eastAsia="宋体" w:hAnsi="Times New Roman" w:cs="Times New Roman"/>
          <w:szCs w:val="21"/>
        </w:rPr>
        <w:t>90°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B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14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（单选题）实施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货物组托作业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时，搬运货物的过程中，货物的高度应为（）。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szCs w:val="21"/>
        </w:rPr>
        <w:t>1</w:t>
      </w:r>
      <w:r w:rsidRPr="002600B7">
        <w:rPr>
          <w:rFonts w:ascii="Times New Roman" w:eastAsia="宋体" w:hAnsi="Times New Roman" w:cs="Times New Roman"/>
          <w:szCs w:val="21"/>
        </w:rPr>
        <w:t>箱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szCs w:val="21"/>
        </w:rPr>
        <w:t>2</w:t>
      </w:r>
      <w:r w:rsidRPr="002600B7">
        <w:rPr>
          <w:rFonts w:ascii="Times New Roman" w:eastAsia="宋体" w:hAnsi="Times New Roman" w:cs="Times New Roman"/>
          <w:szCs w:val="21"/>
        </w:rPr>
        <w:t>箱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szCs w:val="21"/>
        </w:rPr>
        <w:t>3</w:t>
      </w:r>
      <w:r w:rsidRPr="002600B7">
        <w:rPr>
          <w:rFonts w:ascii="Times New Roman" w:eastAsia="宋体" w:hAnsi="Times New Roman" w:cs="Times New Roman"/>
          <w:szCs w:val="21"/>
        </w:rPr>
        <w:t>箱</w:t>
      </w:r>
    </w:p>
    <w:p w:rsid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Pr="002600B7">
        <w:rPr>
          <w:rFonts w:ascii="Times New Roman" w:eastAsia="宋体" w:hAnsi="Times New Roman" w:cs="Times New Roman"/>
          <w:szCs w:val="21"/>
        </w:rPr>
        <w:t>不得影响作业人员的视线范围</w:t>
      </w:r>
    </w:p>
    <w:p w:rsidR="00C10B2E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答案：</w:t>
      </w:r>
      <w:r>
        <w:rPr>
          <w:rFonts w:ascii="Times New Roman" w:eastAsia="宋体" w:hAnsi="Times New Roman" w:cs="Times New Roman"/>
          <w:szCs w:val="21"/>
        </w:rPr>
        <w:t>D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5</w:t>
      </w:r>
      <w:r w:rsidRPr="00C10B2E">
        <w:rPr>
          <w:rFonts w:ascii="Times New Roman" w:eastAsia="宋体" w:hAnsi="Times New Roman" w:cs="Times New Roman"/>
          <w:szCs w:val="21"/>
        </w:rPr>
        <w:t>.</w:t>
      </w:r>
      <w:r w:rsidRPr="00C10B2E">
        <w:rPr>
          <w:rFonts w:ascii="Times New Roman" w:eastAsia="宋体" w:hAnsi="Times New Roman" w:cs="Times New Roman"/>
          <w:szCs w:val="21"/>
        </w:rPr>
        <w:t>（单选题）单货位货架承重上限为</w:t>
      </w:r>
      <w:r w:rsidRPr="00C10B2E">
        <w:rPr>
          <w:rFonts w:ascii="Times New Roman" w:eastAsia="宋体" w:hAnsi="Times New Roman" w:cs="Times New Roman"/>
          <w:szCs w:val="21"/>
        </w:rPr>
        <w:t xml:space="preserve"> 500kg</w:t>
      </w:r>
      <w:r w:rsidRPr="00C10B2E">
        <w:rPr>
          <w:rFonts w:ascii="Times New Roman" w:eastAsia="宋体" w:hAnsi="Times New Roman" w:cs="Times New Roman"/>
          <w:szCs w:val="21"/>
        </w:rPr>
        <w:t>，托盘自重</w:t>
      </w:r>
      <w:r w:rsidRPr="00C10B2E">
        <w:rPr>
          <w:rFonts w:ascii="Times New Roman" w:eastAsia="宋体" w:hAnsi="Times New Roman" w:cs="Times New Roman"/>
          <w:szCs w:val="21"/>
        </w:rPr>
        <w:t xml:space="preserve"> 20kg</w:t>
      </w:r>
      <w:r w:rsidRPr="00C10B2E">
        <w:rPr>
          <w:rFonts w:ascii="Times New Roman" w:eastAsia="宋体" w:hAnsi="Times New Roman" w:cs="Times New Roman"/>
          <w:szCs w:val="21"/>
        </w:rPr>
        <w:t>，单箱货物</w:t>
      </w:r>
      <w:r w:rsidRPr="00C10B2E">
        <w:rPr>
          <w:rFonts w:ascii="Times New Roman" w:eastAsia="宋体" w:hAnsi="Times New Roman" w:cs="Times New Roman"/>
          <w:szCs w:val="21"/>
        </w:rPr>
        <w:t xml:space="preserve"> 14.5kg</w:t>
      </w:r>
      <w:r w:rsidRPr="00C10B2E"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 w:hint="eastAsia"/>
          <w:szCs w:val="21"/>
        </w:rPr>
        <w:t>如果只考虑重量的话，</w:t>
      </w:r>
      <w:r w:rsidRPr="00C10B2E">
        <w:rPr>
          <w:rFonts w:ascii="Times New Roman" w:eastAsia="宋体" w:hAnsi="Times New Roman" w:cs="Times New Roman"/>
          <w:szCs w:val="21"/>
        </w:rPr>
        <w:t>该托盘最多可码放货物（）箱。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A.32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B.33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C.34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D.35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B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16</w:t>
      </w:r>
      <w:r w:rsidRPr="00C10B2E">
        <w:rPr>
          <w:rFonts w:ascii="Times New Roman" w:eastAsia="宋体" w:hAnsi="Times New Roman" w:cs="Times New Roman"/>
          <w:szCs w:val="21"/>
        </w:rPr>
        <w:t>.</w:t>
      </w:r>
      <w:r w:rsidRPr="00C10B2E">
        <w:rPr>
          <w:rFonts w:ascii="Times New Roman" w:eastAsia="宋体" w:hAnsi="Times New Roman" w:cs="Times New Roman"/>
          <w:szCs w:val="21"/>
        </w:rPr>
        <w:t>（单选题）下列哪种货物组托时禁止多层堆叠，仅能单层摆放（）。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A.</w:t>
      </w:r>
      <w:r w:rsidRPr="00C10B2E">
        <w:rPr>
          <w:rFonts w:ascii="Times New Roman" w:eastAsia="宋体" w:hAnsi="Times New Roman" w:cs="Times New Roman"/>
          <w:szCs w:val="21"/>
        </w:rPr>
        <w:t>标准家电纸箱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B.</w:t>
      </w:r>
      <w:r w:rsidRPr="00C10B2E">
        <w:rPr>
          <w:rFonts w:ascii="Times New Roman" w:eastAsia="宋体" w:hAnsi="Times New Roman" w:cs="Times New Roman"/>
          <w:szCs w:val="21"/>
        </w:rPr>
        <w:t>易碎精密背光模组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C.</w:t>
      </w:r>
      <w:r w:rsidRPr="00C10B2E">
        <w:rPr>
          <w:rFonts w:ascii="Times New Roman" w:eastAsia="宋体" w:hAnsi="Times New Roman" w:cs="Times New Roman"/>
          <w:szCs w:val="21"/>
        </w:rPr>
        <w:t>普通塑料外壳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D.</w:t>
      </w:r>
      <w:r w:rsidRPr="00C10B2E">
        <w:rPr>
          <w:rFonts w:ascii="Times New Roman" w:eastAsia="宋体" w:hAnsi="Times New Roman" w:cs="Times New Roman"/>
          <w:szCs w:val="21"/>
        </w:rPr>
        <w:t>键盘配件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</w:t>
      </w:r>
      <w:r w:rsidRPr="00C10B2E">
        <w:rPr>
          <w:rFonts w:ascii="Times New Roman" w:eastAsia="宋体" w:hAnsi="Times New Roman" w:cs="Times New Roman"/>
          <w:szCs w:val="21"/>
        </w:rPr>
        <w:t>B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</w:t>
      </w:r>
      <w:r w:rsidR="00C10B2E">
        <w:rPr>
          <w:rFonts w:ascii="Times New Roman" w:eastAsia="宋体" w:hAnsi="Times New Roman" w:cs="Times New Roman"/>
          <w:szCs w:val="21"/>
        </w:rPr>
        <w:t>7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（多选题）常见的托盘货物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组托方式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有（）。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纵式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旋压式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纵横交错式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交错留缝式</w:t>
      </w:r>
    </w:p>
    <w:p w:rsidR="00D25390" w:rsidRDefault="00D25390" w:rsidP="00D2539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ABCD</w:t>
      </w:r>
    </w:p>
    <w:p w:rsidR="00D25390" w:rsidRPr="002600B7" w:rsidRDefault="00D25390" w:rsidP="00D25390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</w:t>
      </w:r>
      <w:r w:rsidR="00C10B2E">
        <w:rPr>
          <w:rFonts w:ascii="Times New Roman" w:eastAsia="宋体" w:hAnsi="Times New Roman" w:cs="Times New Roman"/>
          <w:szCs w:val="21"/>
        </w:rPr>
        <w:t>8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（多选题）请选择可以实现奇偶压缝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的组托效果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图（）。</w:t>
      </w:r>
    </w:p>
    <w:p w:rsidR="00D25390" w:rsidRPr="002600B7" w:rsidRDefault="00D25390" w:rsidP="00D2539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DB9507F" wp14:editId="29520263">
            <wp:extent cx="896400" cy="1098000"/>
            <wp:effectExtent l="0" t="0" r="0" b="698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6400" cy="10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390" w:rsidRPr="002600B7" w:rsidRDefault="00D25390" w:rsidP="00D2539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A3264A2" wp14:editId="0A4B7E6F">
            <wp:extent cx="896400" cy="1098000"/>
            <wp:effectExtent l="0" t="0" r="0" b="698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6400" cy="10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390" w:rsidRPr="002600B7" w:rsidRDefault="00D25390" w:rsidP="00D2539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D3E2B2A" wp14:editId="250A9EA2">
            <wp:extent cx="896400" cy="1098000"/>
            <wp:effectExtent l="0" t="0" r="0" b="698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6400" cy="10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390" w:rsidRPr="002600B7" w:rsidRDefault="00D25390" w:rsidP="00D2539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D.</w:t>
      </w:r>
      <w:r w:rsidRPr="002600B7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374856B" wp14:editId="482F282C">
            <wp:extent cx="896400" cy="1098000"/>
            <wp:effectExtent l="0" t="0" r="0" b="698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6400" cy="10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390" w:rsidRDefault="00D25390" w:rsidP="00D2539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AC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19</w:t>
      </w:r>
      <w:r w:rsidRPr="00C10B2E">
        <w:rPr>
          <w:rFonts w:ascii="Times New Roman" w:eastAsia="宋体" w:hAnsi="Times New Roman" w:cs="Times New Roman"/>
          <w:szCs w:val="21"/>
        </w:rPr>
        <w:t>.</w:t>
      </w:r>
      <w:r w:rsidRPr="00C10B2E">
        <w:rPr>
          <w:rFonts w:ascii="Times New Roman" w:eastAsia="宋体" w:hAnsi="Times New Roman" w:cs="Times New Roman"/>
          <w:szCs w:val="21"/>
        </w:rPr>
        <w:t>（多选题）货物组托</w:t>
      </w:r>
      <w:r>
        <w:rPr>
          <w:rFonts w:ascii="Times New Roman" w:eastAsia="宋体" w:hAnsi="Times New Roman" w:cs="Times New Roman" w:hint="eastAsia"/>
          <w:szCs w:val="21"/>
        </w:rPr>
        <w:t>“</w:t>
      </w:r>
      <w:r w:rsidRPr="00C10B2E">
        <w:rPr>
          <w:rFonts w:ascii="Times New Roman" w:eastAsia="宋体" w:hAnsi="Times New Roman" w:cs="Times New Roman"/>
          <w:szCs w:val="21"/>
        </w:rPr>
        <w:t>三维度五规则</w:t>
      </w:r>
      <w:r>
        <w:rPr>
          <w:rFonts w:ascii="Times New Roman" w:eastAsia="宋体" w:hAnsi="Times New Roman" w:cs="Times New Roman" w:hint="eastAsia"/>
          <w:szCs w:val="21"/>
        </w:rPr>
        <w:t>”</w:t>
      </w:r>
      <w:r w:rsidRPr="00C10B2E">
        <w:rPr>
          <w:rFonts w:ascii="Times New Roman" w:eastAsia="宋体" w:hAnsi="Times New Roman" w:cs="Times New Roman"/>
          <w:szCs w:val="21"/>
        </w:rPr>
        <w:t>包含哪三类测算维度（）。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A.</w:t>
      </w:r>
      <w:r w:rsidRPr="00C10B2E">
        <w:rPr>
          <w:rFonts w:ascii="Times New Roman" w:eastAsia="宋体" w:hAnsi="Times New Roman" w:cs="Times New Roman"/>
          <w:szCs w:val="21"/>
        </w:rPr>
        <w:t>平面维度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B.</w:t>
      </w:r>
      <w:r w:rsidRPr="00C10B2E">
        <w:rPr>
          <w:rFonts w:ascii="Times New Roman" w:eastAsia="宋体" w:hAnsi="Times New Roman" w:cs="Times New Roman"/>
          <w:szCs w:val="21"/>
        </w:rPr>
        <w:t>高度维度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C.</w:t>
      </w:r>
      <w:r w:rsidRPr="00C10B2E">
        <w:rPr>
          <w:rFonts w:ascii="Times New Roman" w:eastAsia="宋体" w:hAnsi="Times New Roman" w:cs="Times New Roman"/>
          <w:szCs w:val="21"/>
        </w:rPr>
        <w:t>质量维度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D.</w:t>
      </w:r>
      <w:r w:rsidRPr="00C10B2E">
        <w:rPr>
          <w:rFonts w:ascii="Times New Roman" w:eastAsia="宋体" w:hAnsi="Times New Roman" w:cs="Times New Roman"/>
          <w:szCs w:val="21"/>
        </w:rPr>
        <w:t>时间维度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</w:t>
      </w:r>
      <w:r w:rsidRPr="00C10B2E">
        <w:rPr>
          <w:rFonts w:ascii="Times New Roman" w:eastAsia="宋体" w:hAnsi="Times New Roman" w:cs="Times New Roman"/>
          <w:szCs w:val="21"/>
        </w:rPr>
        <w:t>ABC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20</w:t>
      </w:r>
      <w:r w:rsidRPr="00C10B2E">
        <w:rPr>
          <w:rFonts w:ascii="Times New Roman" w:eastAsia="宋体" w:hAnsi="Times New Roman" w:cs="Times New Roman"/>
          <w:szCs w:val="21"/>
        </w:rPr>
        <w:t>.</w:t>
      </w:r>
      <w:r w:rsidRPr="00C10B2E">
        <w:rPr>
          <w:rFonts w:ascii="Times New Roman" w:eastAsia="宋体" w:hAnsi="Times New Roman" w:cs="Times New Roman"/>
          <w:szCs w:val="21"/>
        </w:rPr>
        <w:t>（多选题）</w:t>
      </w:r>
      <w:proofErr w:type="gramStart"/>
      <w:r w:rsidRPr="00C10B2E">
        <w:rPr>
          <w:rFonts w:ascii="Times New Roman" w:eastAsia="宋体" w:hAnsi="Times New Roman" w:cs="Times New Roman"/>
          <w:szCs w:val="21"/>
        </w:rPr>
        <w:t>组托作业</w:t>
      </w:r>
      <w:proofErr w:type="gramEnd"/>
      <w:r w:rsidRPr="00C10B2E">
        <w:rPr>
          <w:rFonts w:ascii="Times New Roman" w:eastAsia="宋体" w:hAnsi="Times New Roman" w:cs="Times New Roman"/>
          <w:szCs w:val="21"/>
        </w:rPr>
        <w:t>前需要核验的货物信息包含（）。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A.</w:t>
      </w:r>
      <w:r w:rsidRPr="00C10B2E">
        <w:rPr>
          <w:rFonts w:ascii="Times New Roman" w:eastAsia="宋体" w:hAnsi="Times New Roman" w:cs="Times New Roman"/>
          <w:szCs w:val="21"/>
        </w:rPr>
        <w:t>品名规格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B.</w:t>
      </w:r>
      <w:r w:rsidRPr="00C10B2E">
        <w:rPr>
          <w:rFonts w:ascii="Times New Roman" w:eastAsia="宋体" w:hAnsi="Times New Roman" w:cs="Times New Roman"/>
          <w:szCs w:val="21"/>
        </w:rPr>
        <w:t>外包装破损情况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C.</w:t>
      </w:r>
      <w:r w:rsidRPr="00C10B2E">
        <w:rPr>
          <w:rFonts w:ascii="Times New Roman" w:eastAsia="宋体" w:hAnsi="Times New Roman" w:cs="Times New Roman"/>
          <w:szCs w:val="21"/>
        </w:rPr>
        <w:t>堆码极限标识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D.</w:t>
      </w:r>
      <w:r w:rsidRPr="00C10B2E">
        <w:rPr>
          <w:rFonts w:ascii="Times New Roman" w:eastAsia="宋体" w:hAnsi="Times New Roman" w:cs="Times New Roman"/>
          <w:szCs w:val="21"/>
        </w:rPr>
        <w:t>入库批次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</w:t>
      </w:r>
      <w:r w:rsidRPr="00C10B2E">
        <w:rPr>
          <w:rFonts w:ascii="Times New Roman" w:eastAsia="宋体" w:hAnsi="Times New Roman" w:cs="Times New Roman"/>
          <w:szCs w:val="21"/>
        </w:rPr>
        <w:t>ABCD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21.</w:t>
      </w:r>
      <w:r w:rsidRPr="00C10B2E">
        <w:rPr>
          <w:rFonts w:ascii="Times New Roman" w:eastAsia="宋体" w:hAnsi="Times New Roman" w:cs="Times New Roman"/>
          <w:szCs w:val="21"/>
        </w:rPr>
        <w:t>（多选题）</w:t>
      </w:r>
      <w:proofErr w:type="gramStart"/>
      <w:r w:rsidRPr="00C10B2E">
        <w:rPr>
          <w:rFonts w:ascii="Times New Roman" w:eastAsia="宋体" w:hAnsi="Times New Roman" w:cs="Times New Roman"/>
          <w:szCs w:val="21"/>
        </w:rPr>
        <w:t>组托完成</w:t>
      </w:r>
      <w:proofErr w:type="gramEnd"/>
      <w:r w:rsidRPr="00C10B2E">
        <w:rPr>
          <w:rFonts w:ascii="Times New Roman" w:eastAsia="宋体" w:hAnsi="Times New Roman" w:cs="Times New Roman"/>
          <w:szCs w:val="21"/>
        </w:rPr>
        <w:t>后缠绕</w:t>
      </w:r>
      <w:proofErr w:type="gramStart"/>
      <w:r w:rsidRPr="00C10B2E">
        <w:rPr>
          <w:rFonts w:ascii="Times New Roman" w:eastAsia="宋体" w:hAnsi="Times New Roman" w:cs="Times New Roman"/>
          <w:szCs w:val="21"/>
        </w:rPr>
        <w:t>膜固定</w:t>
      </w:r>
      <w:proofErr w:type="gramEnd"/>
      <w:r w:rsidRPr="00C10B2E">
        <w:rPr>
          <w:rFonts w:ascii="Times New Roman" w:eastAsia="宋体" w:hAnsi="Times New Roman" w:cs="Times New Roman"/>
          <w:szCs w:val="21"/>
        </w:rPr>
        <w:t>的作用有（）。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A.</w:t>
      </w:r>
      <w:r w:rsidRPr="00C10B2E">
        <w:rPr>
          <w:rFonts w:ascii="Times New Roman" w:eastAsia="宋体" w:hAnsi="Times New Roman" w:cs="Times New Roman"/>
          <w:szCs w:val="21"/>
        </w:rPr>
        <w:t>防止货物散落倾倒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B.</w:t>
      </w:r>
      <w:r w:rsidRPr="00C10B2E">
        <w:rPr>
          <w:rFonts w:ascii="Times New Roman" w:eastAsia="宋体" w:hAnsi="Times New Roman" w:cs="Times New Roman"/>
          <w:szCs w:val="21"/>
        </w:rPr>
        <w:t>提升堆垛整体稳定性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C.</w:t>
      </w:r>
      <w:r w:rsidRPr="00C10B2E">
        <w:rPr>
          <w:rFonts w:ascii="Times New Roman" w:eastAsia="宋体" w:hAnsi="Times New Roman" w:cs="Times New Roman"/>
          <w:szCs w:val="21"/>
        </w:rPr>
        <w:t>防潮防尘保护外包装</w:t>
      </w:r>
    </w:p>
    <w:p w:rsidR="00C10B2E" w:rsidRPr="00C10B2E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/>
          <w:szCs w:val="21"/>
        </w:rPr>
        <w:t>D.</w:t>
      </w:r>
      <w:r w:rsidRPr="00C10B2E">
        <w:rPr>
          <w:rFonts w:ascii="Times New Roman" w:eastAsia="宋体" w:hAnsi="Times New Roman" w:cs="Times New Roman"/>
          <w:szCs w:val="21"/>
        </w:rPr>
        <w:t>替代托盘承重</w:t>
      </w:r>
    </w:p>
    <w:p w:rsidR="002600B7" w:rsidRPr="002600B7" w:rsidRDefault="00C10B2E" w:rsidP="00C10B2E">
      <w:pPr>
        <w:rPr>
          <w:rFonts w:ascii="Times New Roman" w:eastAsia="宋体" w:hAnsi="Times New Roman" w:cs="Times New Roman"/>
          <w:szCs w:val="21"/>
        </w:rPr>
      </w:pPr>
      <w:r w:rsidRPr="00C10B2E">
        <w:rPr>
          <w:rFonts w:ascii="Times New Roman" w:eastAsia="宋体" w:hAnsi="Times New Roman" w:cs="Times New Roman" w:hint="eastAsia"/>
          <w:szCs w:val="21"/>
        </w:rPr>
        <w:t>答案：</w:t>
      </w:r>
      <w:r w:rsidRPr="00C10B2E">
        <w:rPr>
          <w:rFonts w:ascii="Times New Roman" w:eastAsia="宋体" w:hAnsi="Times New Roman" w:cs="Times New Roman"/>
          <w:szCs w:val="21"/>
        </w:rPr>
        <w:t>ABC</w:t>
      </w:r>
    </w:p>
    <w:p w:rsidR="002600B7" w:rsidRPr="002600B7" w:rsidRDefault="002600B7" w:rsidP="0016113B">
      <w:pPr>
        <w:pStyle w:val="2"/>
      </w:pPr>
      <w:r w:rsidRPr="002600B7">
        <w:t>专题</w:t>
      </w:r>
      <w:r w:rsidR="00FA7E55">
        <w:t>3.4</w:t>
      </w:r>
      <w:r w:rsidRPr="002600B7">
        <w:t>入库货位分配</w:t>
      </w:r>
    </w:p>
    <w:p w:rsidR="00C9600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1.</w:t>
      </w:r>
      <w:r w:rsidRPr="002600B7">
        <w:rPr>
          <w:rFonts w:ascii="Times New Roman" w:eastAsia="宋体" w:hAnsi="Times New Roman" w:cs="Times New Roman"/>
          <w:szCs w:val="21"/>
        </w:rPr>
        <w:t>（判断题）存储货位是指一般是指货场内货物存放的具体位置，一般是指地面的某个区域。</w:t>
      </w:r>
    </w:p>
    <w:p w:rsidR="002600B7" w:rsidRPr="002600B7" w:rsidRDefault="00C96007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48E0" w:rsidRPr="002600B7" w:rsidRDefault="003E5750" w:rsidP="002648E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 w:rsidR="002648E0" w:rsidRPr="002600B7">
        <w:rPr>
          <w:rFonts w:ascii="Times New Roman" w:eastAsia="宋体" w:hAnsi="Times New Roman" w:cs="Times New Roman"/>
          <w:szCs w:val="21"/>
        </w:rPr>
        <w:t>.</w:t>
      </w:r>
      <w:r w:rsidR="002648E0" w:rsidRPr="002600B7">
        <w:rPr>
          <w:rFonts w:ascii="Times New Roman" w:eastAsia="宋体" w:hAnsi="Times New Roman" w:cs="Times New Roman"/>
          <w:szCs w:val="21"/>
        </w:rPr>
        <w:t>（判断题）可以通过四号定位法快速准确的锁定货物所在区域。</w:t>
      </w:r>
    </w:p>
    <w:p w:rsidR="00C96007" w:rsidRPr="002600B7" w:rsidRDefault="00C96007" w:rsidP="00C9600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2648E0" w:rsidRPr="002600B7" w:rsidRDefault="003E5750" w:rsidP="002648E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 w:rsidR="002648E0" w:rsidRPr="002600B7">
        <w:rPr>
          <w:rFonts w:ascii="Times New Roman" w:eastAsia="宋体" w:hAnsi="Times New Roman" w:cs="Times New Roman"/>
          <w:szCs w:val="21"/>
        </w:rPr>
        <w:t>.</w:t>
      </w:r>
      <w:r w:rsidR="002648E0" w:rsidRPr="002600B7">
        <w:rPr>
          <w:rFonts w:ascii="Times New Roman" w:eastAsia="宋体" w:hAnsi="Times New Roman" w:cs="Times New Roman"/>
          <w:szCs w:val="21"/>
        </w:rPr>
        <w:t>（判断题）四号定位法意味着对货位进行编号时，必须采用四组数字。</w:t>
      </w:r>
    </w:p>
    <w:p w:rsidR="00C96007" w:rsidRPr="002600B7" w:rsidRDefault="00C96007" w:rsidP="00C9600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48E0" w:rsidRPr="002600B7" w:rsidRDefault="003E5750" w:rsidP="002648E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 w:rsidR="002648E0" w:rsidRPr="002600B7">
        <w:rPr>
          <w:rFonts w:ascii="Times New Roman" w:eastAsia="宋体" w:hAnsi="Times New Roman" w:cs="Times New Roman"/>
          <w:szCs w:val="21"/>
        </w:rPr>
        <w:t>.</w:t>
      </w:r>
      <w:r w:rsidR="002648E0" w:rsidRPr="002600B7">
        <w:rPr>
          <w:rFonts w:ascii="Times New Roman" w:eastAsia="宋体" w:hAnsi="Times New Roman" w:cs="Times New Roman"/>
          <w:szCs w:val="21"/>
        </w:rPr>
        <w:t>（判断题）仓库内，离仓库出入口越近的地方货位等级越低。</w:t>
      </w:r>
    </w:p>
    <w:p w:rsidR="00C96007" w:rsidRPr="002600B7" w:rsidRDefault="00C96007" w:rsidP="00C9600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48E0" w:rsidRPr="002600B7" w:rsidRDefault="003E5750" w:rsidP="002648E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 w:rsidR="002648E0" w:rsidRPr="002600B7">
        <w:rPr>
          <w:rFonts w:ascii="Times New Roman" w:eastAsia="宋体" w:hAnsi="Times New Roman" w:cs="Times New Roman"/>
          <w:szCs w:val="21"/>
        </w:rPr>
        <w:t>.</w:t>
      </w:r>
      <w:r w:rsidR="002648E0" w:rsidRPr="002600B7">
        <w:rPr>
          <w:rFonts w:ascii="Times New Roman" w:eastAsia="宋体" w:hAnsi="Times New Roman" w:cs="Times New Roman"/>
          <w:szCs w:val="21"/>
        </w:rPr>
        <w:t>（判断题）货位图中必须明确标记货物的名称与数量。</w:t>
      </w:r>
    </w:p>
    <w:p w:rsidR="00C96007" w:rsidRPr="002600B7" w:rsidRDefault="00C96007" w:rsidP="00C9600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2648E0" w:rsidRPr="002600B7" w:rsidRDefault="003E5750" w:rsidP="002648E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 w:rsidR="002648E0" w:rsidRPr="002600B7">
        <w:rPr>
          <w:rFonts w:ascii="Times New Roman" w:eastAsia="宋体" w:hAnsi="Times New Roman" w:cs="Times New Roman"/>
          <w:szCs w:val="21"/>
        </w:rPr>
        <w:t>.</w:t>
      </w:r>
      <w:r w:rsidR="002648E0" w:rsidRPr="002600B7">
        <w:rPr>
          <w:rFonts w:ascii="Times New Roman" w:eastAsia="宋体" w:hAnsi="Times New Roman" w:cs="Times New Roman"/>
          <w:szCs w:val="21"/>
        </w:rPr>
        <w:t>（判断题）将新入库的货位信息与原库存货位信息进行区分，有助于快速识别。</w:t>
      </w:r>
    </w:p>
    <w:p w:rsidR="00C96007" w:rsidRPr="002600B7" w:rsidRDefault="00C96007" w:rsidP="00C9600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2648E0" w:rsidRPr="002600B7" w:rsidRDefault="003E5750" w:rsidP="002648E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7</w:t>
      </w:r>
      <w:r w:rsidR="002648E0" w:rsidRPr="002600B7">
        <w:rPr>
          <w:rFonts w:ascii="Times New Roman" w:eastAsia="宋体" w:hAnsi="Times New Roman" w:cs="Times New Roman"/>
          <w:szCs w:val="21"/>
        </w:rPr>
        <w:t>.</w:t>
      </w:r>
      <w:r w:rsidR="002648E0" w:rsidRPr="002600B7">
        <w:rPr>
          <w:rFonts w:ascii="Times New Roman" w:eastAsia="宋体" w:hAnsi="Times New Roman" w:cs="Times New Roman"/>
          <w:szCs w:val="21"/>
        </w:rPr>
        <w:t>（判断题）绘制货位图时，基本信息完成即可，是否美观不重要。</w:t>
      </w:r>
    </w:p>
    <w:p w:rsidR="00C96007" w:rsidRDefault="00C96007" w:rsidP="00C9600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</w:t>
      </w:r>
      <w:r w:rsidRPr="003E5750">
        <w:rPr>
          <w:rFonts w:ascii="Times New Roman" w:eastAsia="宋体" w:hAnsi="Times New Roman" w:cs="Times New Roman"/>
          <w:szCs w:val="21"/>
        </w:rPr>
        <w:t>.</w:t>
      </w:r>
      <w:r w:rsidRPr="003E5750">
        <w:rPr>
          <w:rFonts w:ascii="Times New Roman" w:eastAsia="宋体" w:hAnsi="Times New Roman" w:cs="Times New Roman"/>
          <w:szCs w:val="21"/>
        </w:rPr>
        <w:t>（判断题）</w:t>
      </w:r>
      <w:r>
        <w:rPr>
          <w:rFonts w:ascii="Times New Roman" w:eastAsia="宋体" w:hAnsi="Times New Roman" w:cs="Times New Roman"/>
          <w:szCs w:val="21"/>
        </w:rPr>
        <w:t>A</w:t>
      </w:r>
      <w:r w:rsidRPr="003E5750">
        <w:rPr>
          <w:rFonts w:ascii="Times New Roman" w:eastAsia="宋体" w:hAnsi="Times New Roman" w:cs="Times New Roman"/>
          <w:szCs w:val="21"/>
        </w:rPr>
        <w:t>类高频周转货物优先分配货架第三层高位货位。</w:t>
      </w:r>
    </w:p>
    <w:p w:rsidR="003E5750" w:rsidRDefault="003E5750" w:rsidP="003E5750">
      <w:pPr>
        <w:rPr>
          <w:rFonts w:ascii="Times New Roman" w:eastAsia="宋体" w:hAnsi="Times New Roman" w:cs="Times New Roman" w:hint="eastAsia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885477" w:rsidRPr="002600B7" w:rsidRDefault="003E5750" w:rsidP="0088547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9.</w:t>
      </w:r>
      <w:r w:rsidR="00885477" w:rsidRPr="002600B7">
        <w:rPr>
          <w:rFonts w:ascii="Times New Roman" w:eastAsia="宋体" w:hAnsi="Times New Roman" w:cs="Times New Roman"/>
          <w:szCs w:val="21"/>
        </w:rPr>
        <w:t>（单选题）如下图所示，（）所在货位的货位等级最高。</w:t>
      </w:r>
    </w:p>
    <w:p w:rsidR="00885477" w:rsidRPr="002600B7" w:rsidRDefault="00885477" w:rsidP="0088547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noProof/>
          <w:szCs w:val="21"/>
        </w:rPr>
        <w:lastRenderedPageBreak/>
        <w:drawing>
          <wp:inline distT="0" distB="0" distL="0" distR="0" wp14:anchorId="7564B1DC" wp14:editId="33083551">
            <wp:extent cx="4671060" cy="3131185"/>
            <wp:effectExtent l="0" t="0" r="0" b="0"/>
            <wp:docPr id="220161" name="Picture 1" descr="C:\Users\tong\AppData\Roaming\Tencent\Users\157525301\QQ\WinTemp\RichOle\CCUX@%N3Y@L0M}G93T~5HO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161" name="Picture 1" descr="C:\Users\tong\AppData\Roaming\Tencent\Users\157525301\QQ\WinTemp\RichOle\CCUX@%N3Y@L0M}G93T~5HO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060" cy="313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5477" w:rsidRPr="002600B7" w:rsidRDefault="00885477" w:rsidP="0088547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szCs w:val="21"/>
        </w:rPr>
        <w:t>翠香饼干</w:t>
      </w:r>
    </w:p>
    <w:p w:rsidR="00885477" w:rsidRPr="002600B7" w:rsidRDefault="00885477" w:rsidP="0088547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szCs w:val="21"/>
        </w:rPr>
        <w:t>隆达葡萄籽油</w:t>
      </w:r>
    </w:p>
    <w:p w:rsidR="00885477" w:rsidRPr="002600B7" w:rsidRDefault="00885477" w:rsidP="0088547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szCs w:val="21"/>
        </w:rPr>
        <w:t>婴儿纸尿裤（</w:t>
      </w:r>
      <w:r w:rsidRPr="002600B7">
        <w:rPr>
          <w:rFonts w:ascii="Times New Roman" w:eastAsia="宋体" w:hAnsi="Times New Roman" w:cs="Times New Roman"/>
          <w:szCs w:val="21"/>
        </w:rPr>
        <w:t>H2-01-05-01</w:t>
      </w:r>
      <w:r w:rsidRPr="002600B7">
        <w:rPr>
          <w:rFonts w:ascii="Times New Roman" w:eastAsia="宋体" w:hAnsi="Times New Roman" w:cs="Times New Roman"/>
          <w:szCs w:val="21"/>
        </w:rPr>
        <w:t>）</w:t>
      </w:r>
    </w:p>
    <w:p w:rsidR="00885477" w:rsidRPr="002600B7" w:rsidRDefault="00885477" w:rsidP="0088547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Pr="002600B7">
        <w:rPr>
          <w:rFonts w:ascii="Times New Roman" w:eastAsia="宋体" w:hAnsi="Times New Roman" w:cs="Times New Roman"/>
          <w:szCs w:val="21"/>
        </w:rPr>
        <w:t>婴儿纸尿裤（</w:t>
      </w:r>
      <w:r w:rsidRPr="002600B7">
        <w:rPr>
          <w:rFonts w:ascii="Times New Roman" w:eastAsia="宋体" w:hAnsi="Times New Roman" w:cs="Times New Roman"/>
          <w:szCs w:val="21"/>
        </w:rPr>
        <w:t>H2-01-01-01</w:t>
      </w:r>
      <w:r w:rsidRPr="002600B7">
        <w:rPr>
          <w:rFonts w:ascii="Times New Roman" w:eastAsia="宋体" w:hAnsi="Times New Roman" w:cs="Times New Roman"/>
          <w:szCs w:val="21"/>
        </w:rPr>
        <w:t>）</w:t>
      </w:r>
    </w:p>
    <w:p w:rsidR="00885477" w:rsidRPr="002600B7" w:rsidRDefault="00885477" w:rsidP="0088547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D</w:t>
      </w:r>
    </w:p>
    <w:p w:rsidR="00885477" w:rsidRPr="002600B7" w:rsidRDefault="00885477" w:rsidP="0088547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</w:t>
      </w:r>
      <w:r w:rsidR="003E5750">
        <w:rPr>
          <w:rFonts w:ascii="Times New Roman" w:eastAsia="宋体" w:hAnsi="Times New Roman" w:cs="Times New Roman"/>
          <w:szCs w:val="21"/>
        </w:rPr>
        <w:t>0</w:t>
      </w:r>
      <w:r w:rsidRPr="002600B7">
        <w:rPr>
          <w:rFonts w:ascii="Times New Roman" w:eastAsia="宋体" w:hAnsi="Times New Roman" w:cs="Times New Roman"/>
          <w:szCs w:val="21"/>
        </w:rPr>
        <w:t>.</w:t>
      </w:r>
      <w:r w:rsidRPr="002600B7">
        <w:rPr>
          <w:rFonts w:ascii="Times New Roman" w:eastAsia="宋体" w:hAnsi="Times New Roman" w:cs="Times New Roman"/>
          <w:szCs w:val="21"/>
        </w:rPr>
        <w:t>（单选题）请问下图有（）货位号标记出现错误。</w:t>
      </w:r>
    </w:p>
    <w:p w:rsidR="00885477" w:rsidRPr="002600B7" w:rsidRDefault="00885477" w:rsidP="0088547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CF22995" wp14:editId="51322C11">
            <wp:extent cx="5274310" cy="3307080"/>
            <wp:effectExtent l="0" t="0" r="2540" b="762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0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477" w:rsidRPr="002600B7" w:rsidRDefault="00885477" w:rsidP="0088547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szCs w:val="21"/>
        </w:rPr>
        <w:t>1</w:t>
      </w:r>
      <w:r w:rsidRPr="002600B7">
        <w:rPr>
          <w:rFonts w:ascii="Times New Roman" w:eastAsia="宋体" w:hAnsi="Times New Roman" w:cs="Times New Roman"/>
          <w:szCs w:val="21"/>
        </w:rPr>
        <w:t>处</w:t>
      </w:r>
    </w:p>
    <w:p w:rsidR="00885477" w:rsidRPr="002600B7" w:rsidRDefault="00885477" w:rsidP="0088547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szCs w:val="21"/>
        </w:rPr>
        <w:t>2</w:t>
      </w:r>
      <w:r w:rsidRPr="002600B7">
        <w:rPr>
          <w:rFonts w:ascii="Times New Roman" w:eastAsia="宋体" w:hAnsi="Times New Roman" w:cs="Times New Roman"/>
          <w:szCs w:val="21"/>
        </w:rPr>
        <w:t>处</w:t>
      </w:r>
    </w:p>
    <w:p w:rsidR="00885477" w:rsidRPr="002600B7" w:rsidRDefault="00885477" w:rsidP="0088547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szCs w:val="21"/>
        </w:rPr>
        <w:t>3</w:t>
      </w:r>
      <w:r w:rsidRPr="002600B7">
        <w:rPr>
          <w:rFonts w:ascii="Times New Roman" w:eastAsia="宋体" w:hAnsi="Times New Roman" w:cs="Times New Roman"/>
          <w:szCs w:val="21"/>
        </w:rPr>
        <w:t>处</w:t>
      </w:r>
    </w:p>
    <w:p w:rsidR="00885477" w:rsidRDefault="00885477" w:rsidP="0088547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Pr="002600B7">
        <w:rPr>
          <w:rFonts w:ascii="Times New Roman" w:eastAsia="宋体" w:hAnsi="Times New Roman" w:cs="Times New Roman"/>
          <w:szCs w:val="21"/>
        </w:rPr>
        <w:t>4</w:t>
      </w:r>
      <w:r w:rsidRPr="002600B7">
        <w:rPr>
          <w:rFonts w:ascii="Times New Roman" w:eastAsia="宋体" w:hAnsi="Times New Roman" w:cs="Times New Roman"/>
          <w:szCs w:val="21"/>
        </w:rPr>
        <w:t>处</w:t>
      </w:r>
    </w:p>
    <w:p w:rsidR="00885477" w:rsidRPr="00885477" w:rsidRDefault="00885477" w:rsidP="00C96007">
      <w:pPr>
        <w:rPr>
          <w:rFonts w:ascii="Times New Roman" w:eastAsia="宋体" w:hAnsi="Times New Roman" w:cs="Times New Roman" w:hint="eastAsia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B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11</w:t>
      </w:r>
      <w:r w:rsidRPr="003E5750">
        <w:rPr>
          <w:rFonts w:ascii="Times New Roman" w:eastAsia="宋体" w:hAnsi="Times New Roman" w:cs="Times New Roman"/>
          <w:szCs w:val="21"/>
        </w:rPr>
        <w:t>.</w:t>
      </w:r>
      <w:r w:rsidRPr="003E5750">
        <w:rPr>
          <w:rFonts w:ascii="Times New Roman" w:eastAsia="宋体" w:hAnsi="Times New Roman" w:cs="Times New Roman"/>
          <w:szCs w:val="21"/>
        </w:rPr>
        <w:t>（单选题）按照物动量分配规则，</w:t>
      </w:r>
      <w:r w:rsidRPr="003E5750">
        <w:rPr>
          <w:rFonts w:ascii="Times New Roman" w:eastAsia="宋体" w:hAnsi="Times New Roman" w:cs="Times New Roman"/>
          <w:szCs w:val="21"/>
        </w:rPr>
        <w:t>B</w:t>
      </w:r>
      <w:r w:rsidRPr="003E5750">
        <w:rPr>
          <w:rFonts w:ascii="Times New Roman" w:eastAsia="宋体" w:hAnsi="Times New Roman" w:cs="Times New Roman"/>
          <w:szCs w:val="21"/>
        </w:rPr>
        <w:t>类中频货物优先存放货架（）。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</w:t>
      </w:r>
      <w:r w:rsidRPr="003E5750">
        <w:rPr>
          <w:rFonts w:ascii="Times New Roman" w:eastAsia="宋体" w:hAnsi="Times New Roman" w:cs="Times New Roman"/>
          <w:szCs w:val="21"/>
        </w:rPr>
        <w:t>第一层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</w:t>
      </w:r>
      <w:r w:rsidRPr="003E5750">
        <w:rPr>
          <w:rFonts w:ascii="Times New Roman" w:eastAsia="宋体" w:hAnsi="Times New Roman" w:cs="Times New Roman"/>
          <w:szCs w:val="21"/>
        </w:rPr>
        <w:t>第二层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</w:t>
      </w:r>
      <w:r w:rsidRPr="003E5750">
        <w:rPr>
          <w:rFonts w:ascii="Times New Roman" w:eastAsia="宋体" w:hAnsi="Times New Roman" w:cs="Times New Roman"/>
          <w:szCs w:val="21"/>
        </w:rPr>
        <w:t>第三层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</w:t>
      </w:r>
      <w:r w:rsidRPr="003E5750">
        <w:rPr>
          <w:rFonts w:ascii="Times New Roman" w:eastAsia="宋体" w:hAnsi="Times New Roman" w:cs="Times New Roman"/>
          <w:szCs w:val="21"/>
        </w:rPr>
        <w:t>顶层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B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12</w:t>
      </w:r>
      <w:r w:rsidRPr="003E5750">
        <w:rPr>
          <w:rFonts w:ascii="Times New Roman" w:eastAsia="宋体" w:hAnsi="Times New Roman" w:cs="Times New Roman"/>
          <w:szCs w:val="21"/>
        </w:rPr>
        <w:t>.</w:t>
      </w:r>
      <w:r w:rsidRPr="003E5750">
        <w:rPr>
          <w:rFonts w:ascii="Times New Roman" w:eastAsia="宋体" w:hAnsi="Times New Roman" w:cs="Times New Roman"/>
          <w:szCs w:val="21"/>
        </w:rPr>
        <w:t>（单选题）食品类货物临期预警周期为距保质期（）。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A.1</w:t>
      </w:r>
      <w:r w:rsidRPr="003E5750">
        <w:rPr>
          <w:rFonts w:ascii="Times New Roman" w:eastAsia="宋体" w:hAnsi="Times New Roman" w:cs="Times New Roman"/>
          <w:szCs w:val="21"/>
        </w:rPr>
        <w:t>个月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B.3</w:t>
      </w:r>
      <w:r w:rsidRPr="003E5750">
        <w:rPr>
          <w:rFonts w:ascii="Times New Roman" w:eastAsia="宋体" w:hAnsi="Times New Roman" w:cs="Times New Roman"/>
          <w:szCs w:val="21"/>
        </w:rPr>
        <w:t>个月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C.6</w:t>
      </w:r>
      <w:r w:rsidRPr="003E5750">
        <w:rPr>
          <w:rFonts w:ascii="Times New Roman" w:eastAsia="宋体" w:hAnsi="Times New Roman" w:cs="Times New Roman"/>
          <w:szCs w:val="21"/>
        </w:rPr>
        <w:t>个月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D.12</w:t>
      </w:r>
      <w:r w:rsidRPr="003E5750">
        <w:rPr>
          <w:rFonts w:ascii="Times New Roman" w:eastAsia="宋体" w:hAnsi="Times New Roman" w:cs="Times New Roman"/>
          <w:szCs w:val="21"/>
        </w:rPr>
        <w:t>个月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A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13</w:t>
      </w:r>
      <w:r w:rsidRPr="003E5750">
        <w:rPr>
          <w:rFonts w:ascii="Times New Roman" w:eastAsia="宋体" w:hAnsi="Times New Roman" w:cs="Times New Roman"/>
          <w:szCs w:val="21"/>
        </w:rPr>
        <w:t>.</w:t>
      </w:r>
      <w:r w:rsidRPr="003E5750">
        <w:rPr>
          <w:rFonts w:ascii="Times New Roman" w:eastAsia="宋体" w:hAnsi="Times New Roman" w:cs="Times New Roman"/>
          <w:szCs w:val="21"/>
        </w:rPr>
        <w:t>（单选题）同一列货架左右货位总重量偏差不得超过（）千克，防止货架倾斜。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A.50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B.100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C.200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D.300</w:t>
      </w:r>
    </w:p>
    <w:p w:rsid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B</w:t>
      </w:r>
    </w:p>
    <w:p w:rsidR="002600B7" w:rsidRPr="002600B7" w:rsidRDefault="003E5750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14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2600B7" w:rsidRPr="002600B7">
        <w:rPr>
          <w:rFonts w:ascii="Times New Roman" w:eastAsia="宋体" w:hAnsi="Times New Roman" w:cs="Times New Roman"/>
          <w:szCs w:val="21"/>
        </w:rPr>
        <w:t>（多选题）四号定位法：用四个号码来表示物资在仓库中的位置的一种物资存储管理办法，这四个号码是：（）。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库号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架号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层号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位号</w:t>
      </w:r>
    </w:p>
    <w:p w:rsidR="00C96007" w:rsidRPr="002600B7" w:rsidRDefault="00C96007" w:rsidP="00C9600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BCD</w:t>
      </w:r>
    </w:p>
    <w:p w:rsidR="002600B7" w:rsidRPr="002600B7" w:rsidRDefault="003E5750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="002600B7" w:rsidRPr="002600B7">
        <w:rPr>
          <w:rFonts w:ascii="Times New Roman" w:eastAsia="宋体" w:hAnsi="Times New Roman" w:cs="Times New Roman"/>
          <w:szCs w:val="21"/>
        </w:rPr>
        <w:t>5.</w:t>
      </w:r>
      <w:r w:rsidR="002600B7" w:rsidRPr="002600B7">
        <w:rPr>
          <w:rFonts w:ascii="Times New Roman" w:eastAsia="宋体" w:hAnsi="Times New Roman" w:cs="Times New Roman"/>
          <w:szCs w:val="21"/>
        </w:rPr>
        <w:t>（多选题）实施入库作业时，同一个货位上的货物必须（）一致。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货物性质与仓库属性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生产日期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码放方向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生产批次</w:t>
      </w:r>
    </w:p>
    <w:p w:rsidR="00C96007" w:rsidRPr="002600B7" w:rsidRDefault="00C96007" w:rsidP="00C9600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ABD</w:t>
      </w:r>
    </w:p>
    <w:p w:rsidR="00C96007" w:rsidRDefault="00C96007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单选题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16</w:t>
      </w:r>
      <w:r w:rsidRPr="003E5750">
        <w:rPr>
          <w:rFonts w:ascii="Times New Roman" w:eastAsia="宋体" w:hAnsi="Times New Roman" w:cs="Times New Roman"/>
          <w:szCs w:val="21"/>
        </w:rPr>
        <w:t>.</w:t>
      </w:r>
      <w:r w:rsidRPr="003E5750">
        <w:rPr>
          <w:rFonts w:ascii="Times New Roman" w:eastAsia="宋体" w:hAnsi="Times New Roman" w:cs="Times New Roman"/>
          <w:szCs w:val="21"/>
        </w:rPr>
        <w:t>（多选题）货位分配三大核心规则包含（）。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</w:t>
      </w:r>
      <w:r w:rsidRPr="003E5750">
        <w:rPr>
          <w:rFonts w:ascii="Times New Roman" w:eastAsia="宋体" w:hAnsi="Times New Roman" w:cs="Times New Roman"/>
          <w:szCs w:val="21"/>
        </w:rPr>
        <w:t>物动量分级规则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</w:t>
      </w:r>
      <w:r w:rsidRPr="003E5750">
        <w:rPr>
          <w:rFonts w:ascii="Times New Roman" w:eastAsia="宋体" w:hAnsi="Times New Roman" w:cs="Times New Roman"/>
          <w:szCs w:val="21"/>
        </w:rPr>
        <w:t>货物特性适配规则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</w:t>
      </w:r>
      <w:r w:rsidRPr="003E5750">
        <w:rPr>
          <w:rFonts w:ascii="Times New Roman" w:eastAsia="宋体" w:hAnsi="Times New Roman" w:cs="Times New Roman"/>
          <w:szCs w:val="21"/>
        </w:rPr>
        <w:t>空间利用规则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</w:t>
      </w:r>
      <w:r w:rsidRPr="003E5750">
        <w:rPr>
          <w:rFonts w:ascii="Times New Roman" w:eastAsia="宋体" w:hAnsi="Times New Roman" w:cs="Times New Roman"/>
          <w:szCs w:val="21"/>
        </w:rPr>
        <w:t>随机摆放规则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ABC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17</w:t>
      </w:r>
      <w:r w:rsidRPr="003E5750">
        <w:rPr>
          <w:rFonts w:ascii="Times New Roman" w:eastAsia="宋体" w:hAnsi="Times New Roman" w:cs="Times New Roman"/>
          <w:szCs w:val="21"/>
        </w:rPr>
        <w:t>.</w:t>
      </w:r>
      <w:r w:rsidRPr="003E5750">
        <w:rPr>
          <w:rFonts w:ascii="Times New Roman" w:eastAsia="宋体" w:hAnsi="Times New Roman" w:cs="Times New Roman"/>
          <w:szCs w:val="21"/>
        </w:rPr>
        <w:t>（多选题）库存状态分为哪三类（）。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</w:t>
      </w:r>
      <w:r w:rsidRPr="003E5750">
        <w:rPr>
          <w:rFonts w:ascii="Times New Roman" w:eastAsia="宋体" w:hAnsi="Times New Roman" w:cs="Times New Roman"/>
          <w:szCs w:val="21"/>
        </w:rPr>
        <w:t>正常库存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</w:t>
      </w:r>
      <w:r w:rsidRPr="003E5750">
        <w:rPr>
          <w:rFonts w:ascii="Times New Roman" w:eastAsia="宋体" w:hAnsi="Times New Roman" w:cs="Times New Roman"/>
          <w:szCs w:val="21"/>
        </w:rPr>
        <w:t>临期库存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</w:t>
      </w:r>
      <w:r w:rsidRPr="003E5750">
        <w:rPr>
          <w:rFonts w:ascii="Times New Roman" w:eastAsia="宋体" w:hAnsi="Times New Roman" w:cs="Times New Roman"/>
          <w:szCs w:val="21"/>
        </w:rPr>
        <w:t>过期货物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</w:t>
      </w:r>
      <w:r w:rsidRPr="003E5750">
        <w:rPr>
          <w:rFonts w:ascii="Times New Roman" w:eastAsia="宋体" w:hAnsi="Times New Roman" w:cs="Times New Roman"/>
          <w:szCs w:val="21"/>
        </w:rPr>
        <w:t>滞销库存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ABC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18</w:t>
      </w:r>
      <w:r w:rsidRPr="003E5750">
        <w:rPr>
          <w:rFonts w:ascii="Times New Roman" w:eastAsia="宋体" w:hAnsi="Times New Roman" w:cs="Times New Roman"/>
          <w:szCs w:val="21"/>
        </w:rPr>
        <w:t>.</w:t>
      </w:r>
      <w:r w:rsidRPr="003E5750">
        <w:rPr>
          <w:rFonts w:ascii="Times New Roman" w:eastAsia="宋体" w:hAnsi="Times New Roman" w:cs="Times New Roman"/>
          <w:szCs w:val="21"/>
        </w:rPr>
        <w:t>（多选题）绘制规范货位</w:t>
      </w:r>
      <w:proofErr w:type="gramStart"/>
      <w:r w:rsidRPr="003E5750">
        <w:rPr>
          <w:rFonts w:ascii="Times New Roman" w:eastAsia="宋体" w:hAnsi="Times New Roman" w:cs="Times New Roman"/>
          <w:szCs w:val="21"/>
        </w:rPr>
        <w:t>图需要</w:t>
      </w:r>
      <w:proofErr w:type="gramEnd"/>
      <w:r w:rsidRPr="003E5750">
        <w:rPr>
          <w:rFonts w:ascii="Times New Roman" w:eastAsia="宋体" w:hAnsi="Times New Roman" w:cs="Times New Roman"/>
          <w:szCs w:val="21"/>
        </w:rPr>
        <w:t>包含的标注信息有（）。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</w:t>
      </w:r>
      <w:r w:rsidRPr="003E5750">
        <w:rPr>
          <w:rFonts w:ascii="Times New Roman" w:eastAsia="宋体" w:hAnsi="Times New Roman" w:cs="Times New Roman"/>
          <w:szCs w:val="21"/>
        </w:rPr>
        <w:t>货架编号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</w:t>
      </w:r>
      <w:r w:rsidRPr="003E5750">
        <w:rPr>
          <w:rFonts w:ascii="Times New Roman" w:eastAsia="宋体" w:hAnsi="Times New Roman" w:cs="Times New Roman"/>
          <w:szCs w:val="21"/>
        </w:rPr>
        <w:t>货位四号编码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</w:t>
      </w:r>
      <w:r w:rsidRPr="003E5750">
        <w:rPr>
          <w:rFonts w:ascii="Times New Roman" w:eastAsia="宋体" w:hAnsi="Times New Roman" w:cs="Times New Roman"/>
          <w:szCs w:val="21"/>
        </w:rPr>
        <w:t>存放货品名称与数量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</w:t>
      </w:r>
      <w:r w:rsidRPr="003E5750">
        <w:rPr>
          <w:rFonts w:ascii="Times New Roman" w:eastAsia="宋体" w:hAnsi="Times New Roman" w:cs="Times New Roman"/>
          <w:szCs w:val="21"/>
        </w:rPr>
        <w:t>新货区分填充色</w:t>
      </w:r>
    </w:p>
    <w:p w:rsidR="00C96007" w:rsidRPr="002600B7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ABCD</w:t>
      </w:r>
    </w:p>
    <w:p w:rsidR="002600B7" w:rsidRPr="002600B7" w:rsidRDefault="002600B7" w:rsidP="0016113B">
      <w:pPr>
        <w:pStyle w:val="2"/>
      </w:pPr>
      <w:r w:rsidRPr="002600B7">
        <w:t>专题</w:t>
      </w:r>
      <w:r w:rsidR="00FA7E55">
        <w:t>3.5</w:t>
      </w:r>
      <w:r w:rsidRPr="002600B7">
        <w:t>入库作业</w:t>
      </w:r>
      <w:r w:rsidR="00FA7E55">
        <w:rPr>
          <w:rFonts w:hint="eastAsia"/>
        </w:rPr>
        <w:t>流程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1.</w:t>
      </w:r>
      <w:r w:rsidRPr="002600B7">
        <w:rPr>
          <w:rFonts w:ascii="Times New Roman" w:eastAsia="宋体" w:hAnsi="Times New Roman" w:cs="Times New Roman"/>
          <w:szCs w:val="21"/>
        </w:rPr>
        <w:t>（判断题）入库上架作业是仓储作业管理的第二个环节。</w:t>
      </w:r>
    </w:p>
    <w:p w:rsidR="00060490" w:rsidRDefault="00060490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2.</w:t>
      </w:r>
      <w:r w:rsidRPr="002600B7">
        <w:rPr>
          <w:rFonts w:ascii="Times New Roman" w:eastAsia="宋体" w:hAnsi="Times New Roman" w:cs="Times New Roman"/>
          <w:szCs w:val="21"/>
        </w:rPr>
        <w:t>（判断题）通常情况下，承运人单证可以作为入库凭证。</w:t>
      </w:r>
    </w:p>
    <w:p w:rsidR="00060490" w:rsidRDefault="00060490" w:rsidP="0006049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060490" w:rsidRPr="002600B7" w:rsidRDefault="003E5750" w:rsidP="0006049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 w:rsidR="00060490" w:rsidRPr="002600B7">
        <w:rPr>
          <w:rFonts w:ascii="Times New Roman" w:eastAsia="宋体" w:hAnsi="Times New Roman" w:cs="Times New Roman"/>
          <w:szCs w:val="21"/>
        </w:rPr>
        <w:t>.</w:t>
      </w:r>
      <w:r w:rsidR="00060490" w:rsidRPr="002600B7">
        <w:rPr>
          <w:rFonts w:ascii="Times New Roman" w:eastAsia="宋体" w:hAnsi="Times New Roman" w:cs="Times New Roman"/>
          <w:szCs w:val="21"/>
        </w:rPr>
        <w:t>（判断题）在商品</w:t>
      </w:r>
      <w:proofErr w:type="gramStart"/>
      <w:r w:rsidR="00060490" w:rsidRPr="002600B7">
        <w:rPr>
          <w:rFonts w:ascii="Times New Roman" w:eastAsia="宋体" w:hAnsi="Times New Roman" w:cs="Times New Roman"/>
          <w:szCs w:val="21"/>
        </w:rPr>
        <w:t>组托过程</w:t>
      </w:r>
      <w:proofErr w:type="gramEnd"/>
      <w:r w:rsidR="00060490" w:rsidRPr="002600B7">
        <w:rPr>
          <w:rFonts w:ascii="Times New Roman" w:eastAsia="宋体" w:hAnsi="Times New Roman" w:cs="Times New Roman"/>
          <w:szCs w:val="21"/>
        </w:rPr>
        <w:t>中，要求托盘上面所有商品的条码朝向外面。</w:t>
      </w:r>
    </w:p>
    <w:p w:rsidR="00060490" w:rsidRDefault="00060490" w:rsidP="0006049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060490" w:rsidRPr="002600B7" w:rsidRDefault="003E5750" w:rsidP="0006049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 w:rsidR="00060490" w:rsidRPr="002600B7">
        <w:rPr>
          <w:rFonts w:ascii="Times New Roman" w:eastAsia="宋体" w:hAnsi="Times New Roman" w:cs="Times New Roman"/>
          <w:szCs w:val="21"/>
        </w:rPr>
        <w:t>.</w:t>
      </w:r>
      <w:r w:rsidR="00060490">
        <w:rPr>
          <w:rFonts w:ascii="Times New Roman" w:eastAsia="宋体" w:hAnsi="Times New Roman" w:cs="Times New Roman"/>
          <w:szCs w:val="21"/>
        </w:rPr>
        <w:t>（判断题）仓储管理系统每天自动进行收货签收工作。</w:t>
      </w:r>
    </w:p>
    <w:p w:rsidR="00060490" w:rsidRDefault="00060490" w:rsidP="0006049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060490" w:rsidRDefault="00060490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多选题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5.</w:t>
      </w:r>
      <w:r w:rsidRPr="003E5750">
        <w:rPr>
          <w:rFonts w:ascii="Times New Roman" w:eastAsia="宋体" w:hAnsi="Times New Roman" w:cs="Times New Roman"/>
          <w:szCs w:val="21"/>
        </w:rPr>
        <w:t>（判断题）入库作业全流程数据完成后，</w:t>
      </w:r>
      <w:r w:rsidRPr="003E5750">
        <w:rPr>
          <w:rFonts w:ascii="Times New Roman" w:eastAsia="宋体" w:hAnsi="Times New Roman" w:cs="Times New Roman"/>
          <w:szCs w:val="21"/>
        </w:rPr>
        <w:t>WMS</w:t>
      </w:r>
      <w:r w:rsidRPr="003E5750">
        <w:rPr>
          <w:rFonts w:ascii="Times New Roman" w:eastAsia="宋体" w:hAnsi="Times New Roman" w:cs="Times New Roman"/>
          <w:szCs w:val="21"/>
        </w:rPr>
        <w:t>会同步推送数据至</w:t>
      </w:r>
      <w:r w:rsidRPr="003E5750">
        <w:rPr>
          <w:rFonts w:ascii="Times New Roman" w:eastAsia="宋体" w:hAnsi="Times New Roman" w:cs="Times New Roman"/>
          <w:szCs w:val="21"/>
        </w:rPr>
        <w:t>ERP</w:t>
      </w:r>
      <w:r w:rsidRPr="003E5750">
        <w:rPr>
          <w:rFonts w:ascii="Times New Roman" w:eastAsia="宋体" w:hAnsi="Times New Roman" w:cs="Times New Roman"/>
          <w:szCs w:val="21"/>
        </w:rPr>
        <w:t>系统归档。</w:t>
      </w:r>
    </w:p>
    <w:p w:rsid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 w:rsidRPr="003E5750">
        <w:rPr>
          <w:rFonts w:ascii="Times New Roman" w:eastAsia="宋体" w:hAnsi="Times New Roman" w:cs="Times New Roman"/>
          <w:szCs w:val="21"/>
        </w:rPr>
        <w:t>.</w:t>
      </w:r>
      <w:r w:rsidRPr="003E5750">
        <w:rPr>
          <w:rFonts w:ascii="Times New Roman" w:eastAsia="宋体" w:hAnsi="Times New Roman" w:cs="Times New Roman"/>
          <w:szCs w:val="21"/>
        </w:rPr>
        <w:t>（单选题）入库作业正确先后排序是（）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 xml:space="preserve">A. </w:t>
      </w:r>
      <w:r w:rsidRPr="003E5750">
        <w:rPr>
          <w:rFonts w:ascii="Times New Roman" w:eastAsia="宋体" w:hAnsi="Times New Roman" w:cs="Times New Roman"/>
          <w:szCs w:val="21"/>
        </w:rPr>
        <w:t>收货检验</w:t>
      </w:r>
      <w:r w:rsidRPr="003E5750">
        <w:rPr>
          <w:rFonts w:ascii="Times New Roman" w:eastAsia="宋体" w:hAnsi="Times New Roman" w:cs="Times New Roman"/>
          <w:szCs w:val="21"/>
        </w:rPr>
        <w:t>→</w:t>
      </w:r>
      <w:r w:rsidRPr="003E5750">
        <w:rPr>
          <w:rFonts w:ascii="Times New Roman" w:eastAsia="宋体" w:hAnsi="Times New Roman" w:cs="Times New Roman"/>
          <w:szCs w:val="21"/>
        </w:rPr>
        <w:t>物动量分析</w:t>
      </w:r>
      <w:r w:rsidRPr="003E5750">
        <w:rPr>
          <w:rFonts w:ascii="Times New Roman" w:eastAsia="宋体" w:hAnsi="Times New Roman" w:cs="Times New Roman"/>
          <w:szCs w:val="21"/>
        </w:rPr>
        <w:t>→</w:t>
      </w:r>
      <w:r w:rsidRPr="003E5750">
        <w:rPr>
          <w:rFonts w:ascii="Times New Roman" w:eastAsia="宋体" w:hAnsi="Times New Roman" w:cs="Times New Roman"/>
          <w:szCs w:val="21"/>
        </w:rPr>
        <w:t>组托</w:t>
      </w:r>
      <w:r w:rsidRPr="003E5750">
        <w:rPr>
          <w:rFonts w:ascii="Times New Roman" w:eastAsia="宋体" w:hAnsi="Times New Roman" w:cs="Times New Roman"/>
          <w:szCs w:val="21"/>
        </w:rPr>
        <w:t>→</w:t>
      </w:r>
      <w:r w:rsidRPr="003E5750">
        <w:rPr>
          <w:rFonts w:ascii="Times New Roman" w:eastAsia="宋体" w:hAnsi="Times New Roman" w:cs="Times New Roman"/>
          <w:szCs w:val="21"/>
        </w:rPr>
        <w:t>上架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 xml:space="preserve">B. </w:t>
      </w:r>
      <w:r w:rsidRPr="003E5750">
        <w:rPr>
          <w:rFonts w:ascii="Times New Roman" w:eastAsia="宋体" w:hAnsi="Times New Roman" w:cs="Times New Roman"/>
          <w:szCs w:val="21"/>
        </w:rPr>
        <w:t>物动量分析</w:t>
      </w:r>
      <w:r w:rsidRPr="003E5750">
        <w:rPr>
          <w:rFonts w:ascii="Times New Roman" w:eastAsia="宋体" w:hAnsi="Times New Roman" w:cs="Times New Roman"/>
          <w:szCs w:val="21"/>
        </w:rPr>
        <w:t>→</w:t>
      </w:r>
      <w:r w:rsidRPr="003E5750">
        <w:rPr>
          <w:rFonts w:ascii="Times New Roman" w:eastAsia="宋体" w:hAnsi="Times New Roman" w:cs="Times New Roman"/>
          <w:szCs w:val="21"/>
        </w:rPr>
        <w:t>收货检验</w:t>
      </w:r>
      <w:r w:rsidRPr="003E5750">
        <w:rPr>
          <w:rFonts w:ascii="Times New Roman" w:eastAsia="宋体" w:hAnsi="Times New Roman" w:cs="Times New Roman"/>
          <w:szCs w:val="21"/>
        </w:rPr>
        <w:t>→</w:t>
      </w:r>
      <w:r w:rsidRPr="003E5750">
        <w:rPr>
          <w:rFonts w:ascii="Times New Roman" w:eastAsia="宋体" w:hAnsi="Times New Roman" w:cs="Times New Roman"/>
          <w:szCs w:val="21"/>
        </w:rPr>
        <w:t>组托</w:t>
      </w:r>
      <w:r w:rsidRPr="003E5750">
        <w:rPr>
          <w:rFonts w:ascii="Times New Roman" w:eastAsia="宋体" w:hAnsi="Times New Roman" w:cs="Times New Roman"/>
          <w:szCs w:val="21"/>
        </w:rPr>
        <w:t>→</w:t>
      </w:r>
      <w:r w:rsidRPr="003E5750">
        <w:rPr>
          <w:rFonts w:ascii="Times New Roman" w:eastAsia="宋体" w:hAnsi="Times New Roman" w:cs="Times New Roman"/>
          <w:szCs w:val="21"/>
        </w:rPr>
        <w:t>上架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 xml:space="preserve">C. </w:t>
      </w:r>
      <w:r w:rsidRPr="003E5750">
        <w:rPr>
          <w:rFonts w:ascii="Times New Roman" w:eastAsia="宋体" w:hAnsi="Times New Roman" w:cs="Times New Roman"/>
          <w:szCs w:val="21"/>
        </w:rPr>
        <w:t>组托</w:t>
      </w:r>
      <w:r w:rsidRPr="003E5750">
        <w:rPr>
          <w:rFonts w:ascii="Times New Roman" w:eastAsia="宋体" w:hAnsi="Times New Roman" w:cs="Times New Roman"/>
          <w:szCs w:val="21"/>
        </w:rPr>
        <w:t>→</w:t>
      </w:r>
      <w:r w:rsidRPr="003E5750">
        <w:rPr>
          <w:rFonts w:ascii="Times New Roman" w:eastAsia="宋体" w:hAnsi="Times New Roman" w:cs="Times New Roman"/>
          <w:szCs w:val="21"/>
        </w:rPr>
        <w:t>收货检验</w:t>
      </w:r>
      <w:r w:rsidRPr="003E5750">
        <w:rPr>
          <w:rFonts w:ascii="Times New Roman" w:eastAsia="宋体" w:hAnsi="Times New Roman" w:cs="Times New Roman"/>
          <w:szCs w:val="21"/>
        </w:rPr>
        <w:t>→</w:t>
      </w:r>
      <w:r w:rsidRPr="003E5750">
        <w:rPr>
          <w:rFonts w:ascii="Times New Roman" w:eastAsia="宋体" w:hAnsi="Times New Roman" w:cs="Times New Roman"/>
          <w:szCs w:val="21"/>
        </w:rPr>
        <w:t>上架</w:t>
      </w:r>
      <w:r w:rsidRPr="003E5750">
        <w:rPr>
          <w:rFonts w:ascii="Times New Roman" w:eastAsia="宋体" w:hAnsi="Times New Roman" w:cs="Times New Roman"/>
          <w:szCs w:val="21"/>
        </w:rPr>
        <w:t>→</w:t>
      </w:r>
      <w:r w:rsidRPr="003E5750">
        <w:rPr>
          <w:rFonts w:ascii="Times New Roman" w:eastAsia="宋体" w:hAnsi="Times New Roman" w:cs="Times New Roman"/>
          <w:szCs w:val="21"/>
        </w:rPr>
        <w:t>物动量分析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 xml:space="preserve">D. </w:t>
      </w:r>
      <w:r w:rsidRPr="003E5750">
        <w:rPr>
          <w:rFonts w:ascii="Times New Roman" w:eastAsia="宋体" w:hAnsi="Times New Roman" w:cs="Times New Roman"/>
          <w:szCs w:val="21"/>
        </w:rPr>
        <w:t>上架</w:t>
      </w:r>
      <w:r w:rsidRPr="003E5750">
        <w:rPr>
          <w:rFonts w:ascii="Times New Roman" w:eastAsia="宋体" w:hAnsi="Times New Roman" w:cs="Times New Roman"/>
          <w:szCs w:val="21"/>
        </w:rPr>
        <w:t>→</w:t>
      </w:r>
      <w:r w:rsidRPr="003E5750">
        <w:rPr>
          <w:rFonts w:ascii="Times New Roman" w:eastAsia="宋体" w:hAnsi="Times New Roman" w:cs="Times New Roman"/>
          <w:szCs w:val="21"/>
        </w:rPr>
        <w:t>组托</w:t>
      </w:r>
      <w:r w:rsidRPr="003E5750">
        <w:rPr>
          <w:rFonts w:ascii="Times New Roman" w:eastAsia="宋体" w:hAnsi="Times New Roman" w:cs="Times New Roman"/>
          <w:szCs w:val="21"/>
        </w:rPr>
        <w:t>→</w:t>
      </w:r>
      <w:r w:rsidRPr="003E5750">
        <w:rPr>
          <w:rFonts w:ascii="Times New Roman" w:eastAsia="宋体" w:hAnsi="Times New Roman" w:cs="Times New Roman"/>
          <w:szCs w:val="21"/>
        </w:rPr>
        <w:t>收货检验</w:t>
      </w:r>
      <w:r w:rsidRPr="003E5750">
        <w:rPr>
          <w:rFonts w:ascii="Times New Roman" w:eastAsia="宋体" w:hAnsi="Times New Roman" w:cs="Times New Roman"/>
          <w:szCs w:val="21"/>
        </w:rPr>
        <w:t>→</w:t>
      </w:r>
      <w:r w:rsidRPr="003E5750">
        <w:rPr>
          <w:rFonts w:ascii="Times New Roman" w:eastAsia="宋体" w:hAnsi="Times New Roman" w:cs="Times New Roman"/>
          <w:szCs w:val="21"/>
        </w:rPr>
        <w:t>物动量分析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B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7</w:t>
      </w:r>
      <w:r w:rsidRPr="003E5750">
        <w:rPr>
          <w:rFonts w:ascii="Times New Roman" w:eastAsia="宋体" w:hAnsi="Times New Roman" w:cs="Times New Roman"/>
          <w:szCs w:val="21"/>
        </w:rPr>
        <w:t>.</w:t>
      </w:r>
      <w:r w:rsidRPr="003E5750">
        <w:rPr>
          <w:rFonts w:ascii="Times New Roman" w:eastAsia="宋体" w:hAnsi="Times New Roman" w:cs="Times New Roman"/>
          <w:szCs w:val="21"/>
        </w:rPr>
        <w:t>（单选题）</w:t>
      </w:r>
      <w:r>
        <w:rPr>
          <w:rFonts w:ascii="Times New Roman" w:eastAsia="宋体" w:hAnsi="Times New Roman" w:cs="Times New Roman" w:hint="eastAsia"/>
          <w:szCs w:val="21"/>
        </w:rPr>
        <w:t>一般情况下重型货物仓库，</w:t>
      </w:r>
      <w:r w:rsidRPr="003E5750">
        <w:rPr>
          <w:rFonts w:ascii="Times New Roman" w:eastAsia="宋体" w:hAnsi="Times New Roman" w:cs="Times New Roman"/>
          <w:szCs w:val="21"/>
        </w:rPr>
        <w:t>入库检验发现外包装撕裂超过多少平方厘米判定为破损异常（）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A.5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B.10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C.15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D.20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B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</w:t>
      </w:r>
      <w:r w:rsidRPr="003E5750">
        <w:rPr>
          <w:rFonts w:ascii="Times New Roman" w:eastAsia="宋体" w:hAnsi="Times New Roman" w:cs="Times New Roman"/>
          <w:szCs w:val="21"/>
        </w:rPr>
        <w:t>.</w:t>
      </w:r>
      <w:r w:rsidRPr="003E5750">
        <w:rPr>
          <w:rFonts w:ascii="Times New Roman" w:eastAsia="宋体" w:hAnsi="Times New Roman" w:cs="Times New Roman"/>
          <w:szCs w:val="21"/>
        </w:rPr>
        <w:t>（单选题）入库环节出现串货货物，须在多久内完成隔离登记（）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A.1</w:t>
      </w:r>
      <w:r w:rsidRPr="003E5750">
        <w:rPr>
          <w:rFonts w:ascii="Times New Roman" w:eastAsia="宋体" w:hAnsi="Times New Roman" w:cs="Times New Roman"/>
          <w:szCs w:val="21"/>
        </w:rPr>
        <w:t>小时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B.2</w:t>
      </w:r>
      <w:r w:rsidRPr="003E5750">
        <w:rPr>
          <w:rFonts w:ascii="Times New Roman" w:eastAsia="宋体" w:hAnsi="Times New Roman" w:cs="Times New Roman"/>
          <w:szCs w:val="21"/>
        </w:rPr>
        <w:t>小时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</w:t>
      </w:r>
      <w:r w:rsidRPr="003E5750">
        <w:rPr>
          <w:rFonts w:ascii="Times New Roman" w:eastAsia="宋体" w:hAnsi="Times New Roman" w:cs="Times New Roman"/>
          <w:szCs w:val="21"/>
        </w:rPr>
        <w:t>半天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D.1</w:t>
      </w:r>
      <w:r w:rsidRPr="003E5750">
        <w:rPr>
          <w:rFonts w:ascii="Times New Roman" w:eastAsia="宋体" w:hAnsi="Times New Roman" w:cs="Times New Roman"/>
          <w:szCs w:val="21"/>
        </w:rPr>
        <w:t>天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A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9.</w:t>
      </w:r>
      <w:r w:rsidRPr="003E5750">
        <w:rPr>
          <w:rFonts w:ascii="Times New Roman" w:eastAsia="宋体" w:hAnsi="Times New Roman" w:cs="Times New Roman"/>
          <w:szCs w:val="21"/>
        </w:rPr>
        <w:t>（单选题）入库作业中，</w:t>
      </w:r>
      <w:r w:rsidRPr="003E5750">
        <w:rPr>
          <w:rFonts w:ascii="Times New Roman" w:eastAsia="宋体" w:hAnsi="Times New Roman" w:cs="Times New Roman"/>
          <w:szCs w:val="21"/>
        </w:rPr>
        <w:t>WMS</w:t>
      </w:r>
      <w:r w:rsidRPr="003E5750">
        <w:rPr>
          <w:rFonts w:ascii="Times New Roman" w:eastAsia="宋体" w:hAnsi="Times New Roman" w:cs="Times New Roman"/>
          <w:szCs w:val="21"/>
        </w:rPr>
        <w:t>锁定未完成检验货物</w:t>
      </w:r>
      <w:proofErr w:type="gramStart"/>
      <w:r w:rsidRPr="003E5750">
        <w:rPr>
          <w:rFonts w:ascii="Times New Roman" w:eastAsia="宋体" w:hAnsi="Times New Roman" w:cs="Times New Roman"/>
          <w:szCs w:val="21"/>
        </w:rPr>
        <w:t>的组托权限</w:t>
      </w:r>
      <w:proofErr w:type="gramEnd"/>
      <w:r w:rsidRPr="003E5750">
        <w:rPr>
          <w:rFonts w:ascii="Times New Roman" w:eastAsia="宋体" w:hAnsi="Times New Roman" w:cs="Times New Roman"/>
          <w:szCs w:val="21"/>
        </w:rPr>
        <w:t>属于（）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</w:t>
      </w:r>
      <w:r w:rsidRPr="003E5750">
        <w:rPr>
          <w:rFonts w:ascii="Times New Roman" w:eastAsia="宋体" w:hAnsi="Times New Roman" w:cs="Times New Roman"/>
          <w:szCs w:val="21"/>
        </w:rPr>
        <w:t>流程权限管控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</w:t>
      </w:r>
      <w:r w:rsidRPr="003E5750">
        <w:rPr>
          <w:rFonts w:ascii="Times New Roman" w:eastAsia="宋体" w:hAnsi="Times New Roman" w:cs="Times New Roman"/>
          <w:szCs w:val="21"/>
        </w:rPr>
        <w:t>库存预警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</w:t>
      </w:r>
      <w:r w:rsidRPr="003E5750">
        <w:rPr>
          <w:rFonts w:ascii="Times New Roman" w:eastAsia="宋体" w:hAnsi="Times New Roman" w:cs="Times New Roman"/>
          <w:szCs w:val="21"/>
        </w:rPr>
        <w:t>路线规划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</w:t>
      </w:r>
      <w:r w:rsidRPr="003E5750">
        <w:rPr>
          <w:rFonts w:ascii="Times New Roman" w:eastAsia="宋体" w:hAnsi="Times New Roman" w:cs="Times New Roman"/>
          <w:szCs w:val="21"/>
        </w:rPr>
        <w:t>盘点功能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A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10</w:t>
      </w:r>
      <w:r w:rsidRPr="003E5750">
        <w:rPr>
          <w:rFonts w:ascii="Times New Roman" w:eastAsia="宋体" w:hAnsi="Times New Roman" w:cs="Times New Roman"/>
          <w:szCs w:val="21"/>
        </w:rPr>
        <w:t>.</w:t>
      </w:r>
      <w:r w:rsidRPr="003E5750">
        <w:rPr>
          <w:rFonts w:ascii="Times New Roman" w:eastAsia="宋体" w:hAnsi="Times New Roman" w:cs="Times New Roman"/>
          <w:szCs w:val="21"/>
        </w:rPr>
        <w:t>（单选题）入库堆垛倾斜超过多少</w:t>
      </w:r>
      <w:proofErr w:type="gramStart"/>
      <w:r w:rsidRPr="003E5750">
        <w:rPr>
          <w:rFonts w:ascii="Times New Roman" w:eastAsia="宋体" w:hAnsi="Times New Roman" w:cs="Times New Roman"/>
          <w:szCs w:val="21"/>
        </w:rPr>
        <w:t>度系统</w:t>
      </w:r>
      <w:proofErr w:type="gramEnd"/>
      <w:r w:rsidRPr="003E5750">
        <w:rPr>
          <w:rFonts w:ascii="Times New Roman" w:eastAsia="宋体" w:hAnsi="Times New Roman" w:cs="Times New Roman"/>
          <w:szCs w:val="21"/>
        </w:rPr>
        <w:t>触发预警（）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A.3°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B.5°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C.8°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D.10°</w:t>
      </w:r>
    </w:p>
    <w:p w:rsid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B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3E5750">
        <w:rPr>
          <w:rFonts w:ascii="Times New Roman" w:eastAsia="宋体" w:hAnsi="Times New Roman" w:cs="Times New Roman"/>
          <w:szCs w:val="21"/>
        </w:rPr>
        <w:t>1.</w:t>
      </w:r>
      <w:r w:rsidRPr="003E5750">
        <w:rPr>
          <w:rFonts w:ascii="Times New Roman" w:eastAsia="宋体" w:hAnsi="Times New Roman" w:cs="Times New Roman"/>
          <w:szCs w:val="21"/>
        </w:rPr>
        <w:t>（多选题）商品验收过程中，</w:t>
      </w:r>
      <w:proofErr w:type="gramStart"/>
      <w:r w:rsidRPr="003E5750">
        <w:rPr>
          <w:rFonts w:ascii="Times New Roman" w:eastAsia="宋体" w:hAnsi="Times New Roman" w:cs="Times New Roman"/>
          <w:szCs w:val="21"/>
        </w:rPr>
        <w:t>收货组</w:t>
      </w:r>
      <w:proofErr w:type="gramEnd"/>
      <w:r w:rsidRPr="003E5750">
        <w:rPr>
          <w:rFonts w:ascii="Times New Roman" w:eastAsia="宋体" w:hAnsi="Times New Roman" w:cs="Times New Roman"/>
          <w:szCs w:val="21"/>
        </w:rPr>
        <w:t>管理人员除了</w:t>
      </w:r>
      <w:proofErr w:type="gramStart"/>
      <w:r w:rsidRPr="003E5750">
        <w:rPr>
          <w:rFonts w:ascii="Times New Roman" w:eastAsia="宋体" w:hAnsi="Times New Roman" w:cs="Times New Roman"/>
          <w:szCs w:val="21"/>
        </w:rPr>
        <w:t>做数量</w:t>
      </w:r>
      <w:proofErr w:type="gramEnd"/>
      <w:r w:rsidRPr="003E5750">
        <w:rPr>
          <w:rFonts w:ascii="Times New Roman" w:eastAsia="宋体" w:hAnsi="Times New Roman" w:cs="Times New Roman"/>
          <w:szCs w:val="21"/>
        </w:rPr>
        <w:t>清点外，还需要查看商品的（）。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</w:t>
      </w:r>
      <w:r w:rsidRPr="003E5750">
        <w:rPr>
          <w:rFonts w:ascii="Times New Roman" w:eastAsia="宋体" w:hAnsi="Times New Roman" w:cs="Times New Roman"/>
          <w:szCs w:val="21"/>
        </w:rPr>
        <w:t>质量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</w:t>
      </w:r>
      <w:r w:rsidRPr="003E5750">
        <w:rPr>
          <w:rFonts w:ascii="Times New Roman" w:eastAsia="宋体" w:hAnsi="Times New Roman" w:cs="Times New Roman"/>
          <w:szCs w:val="21"/>
        </w:rPr>
        <w:t>生产日期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</w:t>
      </w:r>
      <w:r w:rsidRPr="003E5750">
        <w:rPr>
          <w:rFonts w:ascii="Times New Roman" w:eastAsia="宋体" w:hAnsi="Times New Roman" w:cs="Times New Roman"/>
          <w:szCs w:val="21"/>
        </w:rPr>
        <w:t>外形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</w:t>
      </w:r>
      <w:r w:rsidRPr="003E5750">
        <w:rPr>
          <w:rFonts w:ascii="Times New Roman" w:eastAsia="宋体" w:hAnsi="Times New Roman" w:cs="Times New Roman"/>
          <w:szCs w:val="21"/>
        </w:rPr>
        <w:t>以上都是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ABC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3E5750">
        <w:rPr>
          <w:rFonts w:ascii="Times New Roman" w:eastAsia="宋体" w:hAnsi="Times New Roman" w:cs="Times New Roman"/>
          <w:szCs w:val="21"/>
        </w:rPr>
        <w:t>2.</w:t>
      </w:r>
      <w:r w:rsidRPr="003E5750">
        <w:rPr>
          <w:rFonts w:ascii="Times New Roman" w:eastAsia="宋体" w:hAnsi="Times New Roman" w:cs="Times New Roman"/>
          <w:szCs w:val="21"/>
        </w:rPr>
        <w:t>（多选题）入库作业前准备工作包含（）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</w:t>
      </w:r>
      <w:proofErr w:type="gramStart"/>
      <w:r w:rsidRPr="003E5750">
        <w:rPr>
          <w:rFonts w:ascii="Times New Roman" w:eastAsia="宋体" w:hAnsi="Times New Roman" w:cs="Times New Roman"/>
          <w:szCs w:val="21"/>
        </w:rPr>
        <w:t>导出物</w:t>
      </w:r>
      <w:proofErr w:type="gramEnd"/>
      <w:r w:rsidRPr="003E5750">
        <w:rPr>
          <w:rFonts w:ascii="Times New Roman" w:eastAsia="宋体" w:hAnsi="Times New Roman" w:cs="Times New Roman"/>
          <w:szCs w:val="21"/>
        </w:rPr>
        <w:t>动量分类报表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</w:t>
      </w:r>
      <w:r w:rsidRPr="003E5750">
        <w:rPr>
          <w:rFonts w:ascii="Times New Roman" w:eastAsia="宋体" w:hAnsi="Times New Roman" w:cs="Times New Roman"/>
          <w:szCs w:val="21"/>
        </w:rPr>
        <w:t>准备检验测量工具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</w:t>
      </w:r>
      <w:r w:rsidRPr="003E5750">
        <w:rPr>
          <w:rFonts w:ascii="Times New Roman" w:eastAsia="宋体" w:hAnsi="Times New Roman" w:cs="Times New Roman"/>
          <w:szCs w:val="21"/>
        </w:rPr>
        <w:t>清理空余货架货位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</w:t>
      </w:r>
      <w:r w:rsidRPr="003E5750">
        <w:rPr>
          <w:rFonts w:ascii="Times New Roman" w:eastAsia="宋体" w:hAnsi="Times New Roman" w:cs="Times New Roman"/>
          <w:szCs w:val="21"/>
        </w:rPr>
        <w:t>制定出库配送计划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ABC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3E5750">
        <w:rPr>
          <w:rFonts w:ascii="Times New Roman" w:eastAsia="宋体" w:hAnsi="Times New Roman" w:cs="Times New Roman"/>
          <w:szCs w:val="21"/>
        </w:rPr>
        <w:t>3.</w:t>
      </w:r>
      <w:r w:rsidRPr="003E5750">
        <w:rPr>
          <w:rFonts w:ascii="Times New Roman" w:eastAsia="宋体" w:hAnsi="Times New Roman" w:cs="Times New Roman"/>
          <w:szCs w:val="21"/>
        </w:rPr>
        <w:t>（多选题）</w:t>
      </w:r>
      <w:r w:rsidRPr="003E5750">
        <w:rPr>
          <w:rFonts w:ascii="Times New Roman" w:eastAsia="宋体" w:hAnsi="Times New Roman" w:cs="Times New Roman"/>
          <w:szCs w:val="21"/>
        </w:rPr>
        <w:t>WMS</w:t>
      </w:r>
      <w:r w:rsidRPr="003E5750">
        <w:rPr>
          <w:rFonts w:ascii="Times New Roman" w:eastAsia="宋体" w:hAnsi="Times New Roman" w:cs="Times New Roman"/>
          <w:szCs w:val="21"/>
        </w:rPr>
        <w:t>在入库环节具备哪些核心联动功能（）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</w:t>
      </w:r>
      <w:r w:rsidRPr="003E5750">
        <w:rPr>
          <w:rFonts w:ascii="Times New Roman" w:eastAsia="宋体" w:hAnsi="Times New Roman" w:cs="Times New Roman"/>
          <w:szCs w:val="21"/>
        </w:rPr>
        <w:t>单据自动比对预警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</w:t>
      </w:r>
      <w:r w:rsidRPr="003E5750">
        <w:rPr>
          <w:rFonts w:ascii="Times New Roman" w:eastAsia="宋体" w:hAnsi="Times New Roman" w:cs="Times New Roman"/>
          <w:szCs w:val="21"/>
        </w:rPr>
        <w:t>自动生成</w:t>
      </w:r>
      <w:proofErr w:type="gramStart"/>
      <w:r w:rsidRPr="003E5750">
        <w:rPr>
          <w:rFonts w:ascii="Times New Roman" w:eastAsia="宋体" w:hAnsi="Times New Roman" w:cs="Times New Roman"/>
          <w:szCs w:val="21"/>
        </w:rPr>
        <w:t>最优组托方案</w:t>
      </w:r>
      <w:proofErr w:type="gramEnd"/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</w:t>
      </w:r>
      <w:r w:rsidRPr="003E5750">
        <w:rPr>
          <w:rFonts w:ascii="Times New Roman" w:eastAsia="宋体" w:hAnsi="Times New Roman" w:cs="Times New Roman"/>
          <w:szCs w:val="21"/>
        </w:rPr>
        <w:t>智能分配货位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</w:t>
      </w:r>
      <w:r w:rsidRPr="003E5750">
        <w:rPr>
          <w:rFonts w:ascii="Times New Roman" w:eastAsia="宋体" w:hAnsi="Times New Roman" w:cs="Times New Roman"/>
          <w:szCs w:val="21"/>
        </w:rPr>
        <w:t>自动生成异常处理单据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ABCD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3E5750">
        <w:rPr>
          <w:rFonts w:ascii="Times New Roman" w:eastAsia="宋体" w:hAnsi="Times New Roman" w:cs="Times New Roman"/>
          <w:szCs w:val="21"/>
        </w:rPr>
        <w:t>4.</w:t>
      </w:r>
      <w:r w:rsidRPr="003E5750">
        <w:rPr>
          <w:rFonts w:ascii="Times New Roman" w:eastAsia="宋体" w:hAnsi="Times New Roman" w:cs="Times New Roman"/>
          <w:szCs w:val="21"/>
        </w:rPr>
        <w:t>（多选题）入库作业过程中常见异常类型有（）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</w:t>
      </w:r>
      <w:r w:rsidRPr="003E5750">
        <w:rPr>
          <w:rFonts w:ascii="Times New Roman" w:eastAsia="宋体" w:hAnsi="Times New Roman" w:cs="Times New Roman"/>
          <w:szCs w:val="21"/>
        </w:rPr>
        <w:t>货物串货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</w:t>
      </w:r>
      <w:r w:rsidRPr="003E5750">
        <w:rPr>
          <w:rFonts w:ascii="Times New Roman" w:eastAsia="宋体" w:hAnsi="Times New Roman" w:cs="Times New Roman"/>
          <w:szCs w:val="21"/>
        </w:rPr>
        <w:t>包装破损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</w:t>
      </w:r>
      <w:r w:rsidRPr="003E5750">
        <w:rPr>
          <w:rFonts w:ascii="Times New Roman" w:eastAsia="宋体" w:hAnsi="Times New Roman" w:cs="Times New Roman"/>
          <w:szCs w:val="21"/>
        </w:rPr>
        <w:t>货位冲突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</w:t>
      </w:r>
      <w:r w:rsidRPr="003E5750">
        <w:rPr>
          <w:rFonts w:ascii="Times New Roman" w:eastAsia="宋体" w:hAnsi="Times New Roman" w:cs="Times New Roman"/>
          <w:szCs w:val="21"/>
        </w:rPr>
        <w:t>叉车路径交汇拥堵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ABCD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3E5750">
        <w:rPr>
          <w:rFonts w:ascii="Times New Roman" w:eastAsia="宋体" w:hAnsi="Times New Roman" w:cs="Times New Roman"/>
          <w:szCs w:val="21"/>
        </w:rPr>
        <w:t>5.</w:t>
      </w:r>
      <w:r w:rsidRPr="003E5750">
        <w:rPr>
          <w:rFonts w:ascii="Times New Roman" w:eastAsia="宋体" w:hAnsi="Times New Roman" w:cs="Times New Roman"/>
          <w:szCs w:val="21"/>
        </w:rPr>
        <w:t>（多选题）入库完成后需要归档的资料有（）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A.</w:t>
      </w:r>
      <w:r w:rsidRPr="003E5750">
        <w:rPr>
          <w:rFonts w:ascii="Times New Roman" w:eastAsia="宋体" w:hAnsi="Times New Roman" w:cs="Times New Roman"/>
          <w:szCs w:val="21"/>
        </w:rPr>
        <w:t>收货检验单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B.</w:t>
      </w:r>
      <w:proofErr w:type="gramStart"/>
      <w:r w:rsidRPr="003E5750">
        <w:rPr>
          <w:rFonts w:ascii="Times New Roman" w:eastAsia="宋体" w:hAnsi="Times New Roman" w:cs="Times New Roman"/>
          <w:szCs w:val="21"/>
        </w:rPr>
        <w:t>货物组托示意图</w:t>
      </w:r>
      <w:proofErr w:type="gramEnd"/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C.</w:t>
      </w:r>
      <w:r w:rsidRPr="003E5750">
        <w:rPr>
          <w:rFonts w:ascii="Times New Roman" w:eastAsia="宋体" w:hAnsi="Times New Roman" w:cs="Times New Roman"/>
          <w:szCs w:val="21"/>
        </w:rPr>
        <w:t>货位分配记录表</w:t>
      </w:r>
    </w:p>
    <w:p w:rsidR="003E5750" w:rsidRP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/>
          <w:szCs w:val="21"/>
        </w:rPr>
        <w:t>D.</w:t>
      </w:r>
      <w:r w:rsidRPr="003E5750">
        <w:rPr>
          <w:rFonts w:ascii="Times New Roman" w:eastAsia="宋体" w:hAnsi="Times New Roman" w:cs="Times New Roman"/>
          <w:szCs w:val="21"/>
        </w:rPr>
        <w:t>异常处理报告</w:t>
      </w:r>
    </w:p>
    <w:p w:rsidR="003E5750" w:rsidRDefault="003E5750" w:rsidP="003E5750">
      <w:pPr>
        <w:rPr>
          <w:rFonts w:ascii="Times New Roman" w:eastAsia="宋体" w:hAnsi="Times New Roman" w:cs="Times New Roman"/>
          <w:szCs w:val="21"/>
        </w:rPr>
      </w:pPr>
      <w:r w:rsidRPr="003E5750">
        <w:rPr>
          <w:rFonts w:ascii="Times New Roman" w:eastAsia="宋体" w:hAnsi="Times New Roman" w:cs="Times New Roman" w:hint="eastAsia"/>
          <w:szCs w:val="21"/>
        </w:rPr>
        <w:t>答案：</w:t>
      </w:r>
      <w:r w:rsidRPr="003E5750">
        <w:rPr>
          <w:rFonts w:ascii="Times New Roman" w:eastAsia="宋体" w:hAnsi="Times New Roman" w:cs="Times New Roman"/>
          <w:szCs w:val="21"/>
        </w:rPr>
        <w:t>ABCD</w:t>
      </w:r>
    </w:p>
    <w:p w:rsidR="00060490" w:rsidRPr="002600B7" w:rsidRDefault="00060490" w:rsidP="002600B7">
      <w:pPr>
        <w:rPr>
          <w:rFonts w:ascii="Times New Roman" w:eastAsia="宋体" w:hAnsi="Times New Roman" w:cs="Times New Roman"/>
          <w:szCs w:val="21"/>
        </w:rPr>
      </w:pPr>
    </w:p>
    <w:sectPr w:rsidR="00060490" w:rsidRPr="002600B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A79" w:rsidRDefault="00130A79" w:rsidP="002600B7">
      <w:pPr>
        <w:ind w:firstLine="420"/>
      </w:pPr>
      <w:r>
        <w:separator/>
      </w:r>
    </w:p>
  </w:endnote>
  <w:endnote w:type="continuationSeparator" w:id="0">
    <w:p w:rsidR="00130A79" w:rsidRDefault="00130A79" w:rsidP="002600B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5C1" w:rsidRDefault="005D25C1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5C1" w:rsidRDefault="005D25C1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5C1" w:rsidRDefault="005D25C1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A79" w:rsidRDefault="00130A79" w:rsidP="002600B7">
      <w:pPr>
        <w:ind w:firstLine="420"/>
      </w:pPr>
      <w:r>
        <w:separator/>
      </w:r>
    </w:p>
  </w:footnote>
  <w:footnote w:type="continuationSeparator" w:id="0">
    <w:p w:rsidR="00130A79" w:rsidRDefault="00130A79" w:rsidP="002600B7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5C1" w:rsidRDefault="005D25C1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5C1" w:rsidRDefault="005D25C1" w:rsidP="00B70001">
    <w:pPr>
      <w:pStyle w:val="a3"/>
      <w:ind w:firstLineChars="0" w:firstLine="0"/>
    </w:pPr>
    <w:r>
      <w:rPr>
        <w:rFonts w:hint="eastAsia"/>
      </w:rPr>
      <w:t>《物流中心作业设计与实施》练习题</w:t>
    </w:r>
    <w:r w:rsidR="00E2342B">
      <w:rPr>
        <w:rFonts w:hint="eastAsia"/>
      </w:rPr>
      <w:t>及参考答案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5C1" w:rsidRDefault="005D25C1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924"/>
    <w:rsid w:val="00032AB9"/>
    <w:rsid w:val="0003574A"/>
    <w:rsid w:val="000401D8"/>
    <w:rsid w:val="00060490"/>
    <w:rsid w:val="000632B2"/>
    <w:rsid w:val="000C6E09"/>
    <w:rsid w:val="000D5CF1"/>
    <w:rsid w:val="000D5E84"/>
    <w:rsid w:val="000F17AF"/>
    <w:rsid w:val="00130A79"/>
    <w:rsid w:val="0016113B"/>
    <w:rsid w:val="00163A65"/>
    <w:rsid w:val="00174267"/>
    <w:rsid w:val="001F170B"/>
    <w:rsid w:val="00202738"/>
    <w:rsid w:val="002100E3"/>
    <w:rsid w:val="0024406C"/>
    <w:rsid w:val="002600B7"/>
    <w:rsid w:val="0026366B"/>
    <w:rsid w:val="002648E0"/>
    <w:rsid w:val="002C4093"/>
    <w:rsid w:val="002C738D"/>
    <w:rsid w:val="002D6C80"/>
    <w:rsid w:val="002F2932"/>
    <w:rsid w:val="002F4C00"/>
    <w:rsid w:val="0030566F"/>
    <w:rsid w:val="003230C1"/>
    <w:rsid w:val="00331A08"/>
    <w:rsid w:val="00333EE6"/>
    <w:rsid w:val="00336DFF"/>
    <w:rsid w:val="003A6E91"/>
    <w:rsid w:val="003A6F4F"/>
    <w:rsid w:val="003D1CDD"/>
    <w:rsid w:val="003E5750"/>
    <w:rsid w:val="00435CCD"/>
    <w:rsid w:val="00444857"/>
    <w:rsid w:val="00457565"/>
    <w:rsid w:val="004D6627"/>
    <w:rsid w:val="004E39E6"/>
    <w:rsid w:val="00502071"/>
    <w:rsid w:val="005447F8"/>
    <w:rsid w:val="00575D98"/>
    <w:rsid w:val="00596D7D"/>
    <w:rsid w:val="005D25C1"/>
    <w:rsid w:val="005E489E"/>
    <w:rsid w:val="00600924"/>
    <w:rsid w:val="00606558"/>
    <w:rsid w:val="006254ED"/>
    <w:rsid w:val="00674C70"/>
    <w:rsid w:val="0067689F"/>
    <w:rsid w:val="00690446"/>
    <w:rsid w:val="006A62B2"/>
    <w:rsid w:val="006C1CB4"/>
    <w:rsid w:val="006C2DEB"/>
    <w:rsid w:val="006C7A18"/>
    <w:rsid w:val="006C7B96"/>
    <w:rsid w:val="006D2EB6"/>
    <w:rsid w:val="006D6330"/>
    <w:rsid w:val="00712D56"/>
    <w:rsid w:val="00713406"/>
    <w:rsid w:val="00721D1A"/>
    <w:rsid w:val="007A42B6"/>
    <w:rsid w:val="007F1841"/>
    <w:rsid w:val="008205B1"/>
    <w:rsid w:val="00860DEF"/>
    <w:rsid w:val="00885477"/>
    <w:rsid w:val="009218A3"/>
    <w:rsid w:val="00922659"/>
    <w:rsid w:val="00925A0E"/>
    <w:rsid w:val="009559F4"/>
    <w:rsid w:val="009573D7"/>
    <w:rsid w:val="009B7774"/>
    <w:rsid w:val="009C02F2"/>
    <w:rsid w:val="009C0F45"/>
    <w:rsid w:val="009E786C"/>
    <w:rsid w:val="009F602F"/>
    <w:rsid w:val="00A05AAB"/>
    <w:rsid w:val="00A20533"/>
    <w:rsid w:val="00A40DA1"/>
    <w:rsid w:val="00A47050"/>
    <w:rsid w:val="00A63DD4"/>
    <w:rsid w:val="00AC7B56"/>
    <w:rsid w:val="00AD0379"/>
    <w:rsid w:val="00B36581"/>
    <w:rsid w:val="00B36D7B"/>
    <w:rsid w:val="00B51976"/>
    <w:rsid w:val="00B60EEF"/>
    <w:rsid w:val="00B70001"/>
    <w:rsid w:val="00B80BF9"/>
    <w:rsid w:val="00B87333"/>
    <w:rsid w:val="00BC36BB"/>
    <w:rsid w:val="00BF1754"/>
    <w:rsid w:val="00C10B2E"/>
    <w:rsid w:val="00C572AC"/>
    <w:rsid w:val="00C96007"/>
    <w:rsid w:val="00CB7062"/>
    <w:rsid w:val="00CB7E15"/>
    <w:rsid w:val="00D044BD"/>
    <w:rsid w:val="00D25390"/>
    <w:rsid w:val="00DD433B"/>
    <w:rsid w:val="00E13433"/>
    <w:rsid w:val="00E2342B"/>
    <w:rsid w:val="00E411F6"/>
    <w:rsid w:val="00E4267D"/>
    <w:rsid w:val="00E447C2"/>
    <w:rsid w:val="00E65CA7"/>
    <w:rsid w:val="00EB2FA3"/>
    <w:rsid w:val="00EC62AA"/>
    <w:rsid w:val="00EF5AB0"/>
    <w:rsid w:val="00F27D31"/>
    <w:rsid w:val="00F311C7"/>
    <w:rsid w:val="00F35158"/>
    <w:rsid w:val="00F36638"/>
    <w:rsid w:val="00F3725B"/>
    <w:rsid w:val="00F6185C"/>
    <w:rsid w:val="00F63539"/>
    <w:rsid w:val="00F9123F"/>
    <w:rsid w:val="00FA3D1E"/>
    <w:rsid w:val="00FA7E55"/>
    <w:rsid w:val="00FB04D4"/>
    <w:rsid w:val="00FB43D3"/>
    <w:rsid w:val="00FD1A56"/>
    <w:rsid w:val="00FD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03A375"/>
  <w15:chartTrackingRefBased/>
  <w15:docId w15:val="{426B7519-8656-4CCE-B3C0-C211587FF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0B7"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F36638"/>
    <w:pPr>
      <w:keepNext/>
      <w:keepLines/>
      <w:spacing w:before="120" w:after="120" w:line="360" w:lineRule="auto"/>
      <w:outlineLvl w:val="0"/>
    </w:pPr>
    <w:rPr>
      <w:rFonts w:ascii="Times New Roman" w:eastAsia="黑体" w:hAnsi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C2DEB"/>
    <w:pPr>
      <w:keepNext/>
      <w:keepLines/>
      <w:spacing w:before="120" w:after="120" w:line="360" w:lineRule="auto"/>
      <w:jc w:val="center"/>
      <w:outlineLvl w:val="1"/>
    </w:pPr>
    <w:rPr>
      <w:rFonts w:ascii="Times New Roman" w:eastAsia="黑体" w:hAnsi="Times New Roman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0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Times New Roman" w:eastAsia="微软雅黑" w:hAnsi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00B7"/>
    <w:rPr>
      <w:rFonts w:ascii="Times New Roman" w:eastAsia="微软雅黑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00B7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Times New Roman" w:eastAsia="微软雅黑" w:hAnsi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00B7"/>
    <w:rPr>
      <w:rFonts w:ascii="Times New Roman" w:eastAsia="微软雅黑" w:hAnsi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2600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2600B7"/>
    <w:pPr>
      <w:spacing w:before="120" w:after="120"/>
      <w:jc w:val="center"/>
      <w:outlineLvl w:val="0"/>
    </w:pPr>
    <w:rPr>
      <w:rFonts w:asciiTheme="majorHAnsi" w:eastAsia="微软雅黑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2600B7"/>
    <w:rPr>
      <w:rFonts w:asciiTheme="majorHAnsi" w:eastAsia="微软雅黑" w:hAnsiTheme="majorHAnsi" w:cstheme="majorBidi"/>
      <w:b/>
      <w:bCs/>
      <w:sz w:val="32"/>
      <w:szCs w:val="32"/>
    </w:rPr>
  </w:style>
  <w:style w:type="character" w:customStyle="1" w:styleId="fontstyle01">
    <w:name w:val="fontstyle01"/>
    <w:basedOn w:val="a0"/>
    <w:rsid w:val="002600B7"/>
    <w:rPr>
      <w:rFonts w:ascii="宋体" w:eastAsia="宋体" w:hAnsi="宋体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2600B7"/>
    <w:rPr>
      <w:rFonts w:ascii="Helvetica" w:hAnsi="Helvetica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10">
    <w:name w:val="标题 1 字符"/>
    <w:basedOn w:val="a0"/>
    <w:link w:val="1"/>
    <w:uiPriority w:val="9"/>
    <w:rsid w:val="00F36638"/>
    <w:rPr>
      <w:rFonts w:ascii="Times New Roman" w:eastAsia="黑体" w:hAnsi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6C2DEB"/>
    <w:rPr>
      <w:rFonts w:ascii="Times New Roman" w:eastAsia="黑体" w:hAnsi="Times New Roman" w:cstheme="majorBidi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emf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772</Words>
  <Characters>4406</Characters>
  <Application>Microsoft Office Word</Application>
  <DocSecurity>0</DocSecurity>
  <Lines>36</Lines>
  <Paragraphs>10</Paragraphs>
  <ScaleCrop>false</ScaleCrop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孙瑞者</dc:creator>
  <cp:keywords/>
  <dc:description/>
  <cp:lastModifiedBy>Windows User</cp:lastModifiedBy>
  <cp:revision>7</cp:revision>
  <dcterms:created xsi:type="dcterms:W3CDTF">2026-08-12T03:02:00Z</dcterms:created>
  <dcterms:modified xsi:type="dcterms:W3CDTF">2026-08-12T03:06:00Z</dcterms:modified>
</cp:coreProperties>
</file>